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E1" w:rsidRDefault="00866E4C">
      <w:pPr>
        <w:rPr>
          <w:b/>
          <w:szCs w:val="22"/>
        </w:rPr>
      </w:pPr>
      <w:r w:rsidRPr="001761EA">
        <w:rPr>
          <w:noProof/>
          <w:lang w:eastAsia="en-GB"/>
        </w:rPr>
        <w:drawing>
          <wp:inline distT="0" distB="0" distL="0" distR="0" wp14:anchorId="0A0BC04A" wp14:editId="7FDC961E">
            <wp:extent cx="5731510" cy="2069226"/>
            <wp:effectExtent l="0" t="0" r="2540" b="7620"/>
            <wp:docPr id="1" name="Picture 1" descr="Image result for DM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M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69226"/>
                    </a:xfrm>
                    <a:prstGeom prst="rect">
                      <a:avLst/>
                    </a:prstGeom>
                    <a:noFill/>
                    <a:ln>
                      <a:noFill/>
                    </a:ln>
                  </pic:spPr>
                </pic:pic>
              </a:graphicData>
            </a:graphic>
          </wp:inline>
        </w:drawing>
      </w:r>
    </w:p>
    <w:p w:rsidR="00866E4C" w:rsidRPr="001761EA" w:rsidRDefault="00866E4C" w:rsidP="00866E4C">
      <w:pPr>
        <w:spacing w:line="480" w:lineRule="auto"/>
        <w:rPr>
          <w:b/>
          <w:i/>
          <w:sz w:val="36"/>
          <w:szCs w:val="36"/>
        </w:rPr>
      </w:pPr>
    </w:p>
    <w:p w:rsidR="00DF71D7" w:rsidRPr="00DF71D7" w:rsidRDefault="00866E4C" w:rsidP="00B30C9F">
      <w:pPr>
        <w:spacing w:line="480" w:lineRule="auto"/>
        <w:jc w:val="center"/>
      </w:pPr>
      <w:r w:rsidRPr="001761EA">
        <w:rPr>
          <w:b/>
          <w:i/>
          <w:sz w:val="36"/>
          <w:szCs w:val="36"/>
        </w:rPr>
        <w:t>Faculty of Arts, Design and Humanities</w:t>
      </w:r>
    </w:p>
    <w:p w:rsidR="00DF71D7" w:rsidRPr="00F43630" w:rsidRDefault="00DF71D7" w:rsidP="00B30C9F">
      <w:pPr>
        <w:spacing w:line="480" w:lineRule="auto"/>
        <w:ind w:firstLine="720"/>
        <w:contextualSpacing/>
        <w:jc w:val="center"/>
        <w:rPr>
          <w:b/>
          <w:i/>
          <w:sz w:val="36"/>
          <w:szCs w:val="36"/>
        </w:rPr>
      </w:pPr>
      <w:r w:rsidRPr="00F43630">
        <w:rPr>
          <w:b/>
          <w:i/>
          <w:sz w:val="36"/>
          <w:szCs w:val="36"/>
        </w:rPr>
        <w:t xml:space="preserve">TEFL5001-2018-1 </w:t>
      </w:r>
      <w:r w:rsidR="007405B2">
        <w:rPr>
          <w:b/>
          <w:i/>
          <w:sz w:val="36"/>
          <w:szCs w:val="36"/>
        </w:rPr>
        <w:t>Teaching</w:t>
      </w:r>
      <w:r w:rsidRPr="00F43630">
        <w:rPr>
          <w:b/>
          <w:i/>
          <w:sz w:val="36"/>
          <w:szCs w:val="36"/>
        </w:rPr>
        <w:t xml:space="preserve"> receptive and productive skills</w:t>
      </w:r>
    </w:p>
    <w:p w:rsidR="00DF71D7" w:rsidRPr="00F43630" w:rsidRDefault="00DF71D7" w:rsidP="00B30C9F">
      <w:pPr>
        <w:spacing w:line="480" w:lineRule="auto"/>
        <w:contextualSpacing/>
        <w:jc w:val="center"/>
        <w:rPr>
          <w:b/>
          <w:i/>
          <w:sz w:val="36"/>
          <w:szCs w:val="36"/>
        </w:rPr>
      </w:pPr>
      <w:r w:rsidRPr="00F43630">
        <w:rPr>
          <w:b/>
          <w:i/>
          <w:sz w:val="36"/>
          <w:szCs w:val="36"/>
        </w:rPr>
        <w:t>Lesson plans for receptive skills</w:t>
      </w:r>
    </w:p>
    <w:p w:rsidR="00DF71D7" w:rsidRPr="00F43630" w:rsidRDefault="00DF71D7" w:rsidP="00B30C9F">
      <w:pPr>
        <w:spacing w:line="480" w:lineRule="auto"/>
        <w:contextualSpacing/>
        <w:jc w:val="center"/>
        <w:rPr>
          <w:b/>
          <w:i/>
          <w:sz w:val="36"/>
          <w:szCs w:val="36"/>
        </w:rPr>
      </w:pPr>
      <w:r w:rsidRPr="00F43630">
        <w:rPr>
          <w:b/>
          <w:i/>
          <w:sz w:val="36"/>
          <w:szCs w:val="36"/>
        </w:rPr>
        <w:t>(</w:t>
      </w:r>
      <w:r w:rsidR="00FD0D50">
        <w:rPr>
          <w:b/>
          <w:i/>
          <w:sz w:val="36"/>
          <w:szCs w:val="36"/>
        </w:rPr>
        <w:t>Reading and Listening</w:t>
      </w:r>
      <w:r w:rsidRPr="00F43630">
        <w:rPr>
          <w:b/>
          <w:i/>
          <w:sz w:val="36"/>
          <w:szCs w:val="36"/>
        </w:rPr>
        <w:t>)</w:t>
      </w:r>
    </w:p>
    <w:p w:rsidR="00DD3A15" w:rsidRPr="00F43630" w:rsidRDefault="00DD6402" w:rsidP="00B30C9F">
      <w:pPr>
        <w:spacing w:line="480" w:lineRule="auto"/>
        <w:ind w:firstLine="720"/>
        <w:contextualSpacing/>
        <w:jc w:val="center"/>
        <w:rPr>
          <w:b/>
          <w:i/>
          <w:sz w:val="36"/>
          <w:szCs w:val="36"/>
        </w:rPr>
      </w:pPr>
      <w:r>
        <w:rPr>
          <w:b/>
          <w:i/>
          <w:sz w:val="36"/>
          <w:szCs w:val="36"/>
        </w:rPr>
        <w:t>Planned</w:t>
      </w:r>
      <w:r w:rsidR="00AB1AEA">
        <w:rPr>
          <w:b/>
          <w:i/>
          <w:sz w:val="36"/>
          <w:szCs w:val="36"/>
        </w:rPr>
        <w:t xml:space="preserve"> and</w:t>
      </w:r>
      <w:bookmarkStart w:id="0" w:name="_GoBack"/>
      <w:bookmarkEnd w:id="0"/>
      <w:r w:rsidR="008C1A5D">
        <w:rPr>
          <w:b/>
          <w:i/>
          <w:sz w:val="36"/>
          <w:szCs w:val="36"/>
        </w:rPr>
        <w:t xml:space="preserve"> Written</w:t>
      </w:r>
      <w:r w:rsidR="00FF1C41">
        <w:rPr>
          <w:b/>
          <w:i/>
          <w:sz w:val="36"/>
          <w:szCs w:val="36"/>
        </w:rPr>
        <w:t xml:space="preserve"> </w:t>
      </w:r>
      <w:r w:rsidR="00DD3A15" w:rsidRPr="00F43630">
        <w:rPr>
          <w:b/>
          <w:i/>
          <w:sz w:val="36"/>
          <w:szCs w:val="36"/>
        </w:rPr>
        <w:t>By Osman Nour</w:t>
      </w:r>
    </w:p>
    <w:p w:rsidR="00DF71D7" w:rsidRPr="00F43630" w:rsidRDefault="00DF71D7" w:rsidP="00B30C9F">
      <w:pPr>
        <w:spacing w:line="480" w:lineRule="auto"/>
        <w:ind w:firstLine="720"/>
        <w:contextualSpacing/>
        <w:jc w:val="center"/>
        <w:rPr>
          <w:b/>
          <w:i/>
          <w:sz w:val="36"/>
          <w:szCs w:val="36"/>
        </w:rPr>
      </w:pPr>
      <w:r w:rsidRPr="00F43630">
        <w:rPr>
          <w:b/>
          <w:i/>
          <w:sz w:val="36"/>
          <w:szCs w:val="36"/>
        </w:rPr>
        <w:t>De Montfort University</w:t>
      </w:r>
    </w:p>
    <w:p w:rsidR="00DF71D7" w:rsidRPr="00F43630" w:rsidRDefault="00DD3A15" w:rsidP="00B30C9F">
      <w:pPr>
        <w:spacing w:line="480" w:lineRule="auto"/>
        <w:ind w:firstLine="720"/>
        <w:contextualSpacing/>
        <w:jc w:val="center"/>
        <w:rPr>
          <w:b/>
          <w:i/>
          <w:sz w:val="36"/>
          <w:szCs w:val="36"/>
        </w:rPr>
      </w:pPr>
      <w:r>
        <w:rPr>
          <w:b/>
          <w:i/>
          <w:sz w:val="36"/>
          <w:szCs w:val="36"/>
        </w:rPr>
        <w:t>Leicester</w:t>
      </w:r>
    </w:p>
    <w:p w:rsidR="00866E4C" w:rsidRDefault="00590749" w:rsidP="00B30C9F">
      <w:pPr>
        <w:spacing w:line="480" w:lineRule="auto"/>
        <w:ind w:firstLine="720"/>
        <w:contextualSpacing/>
        <w:jc w:val="center"/>
        <w:rPr>
          <w:b/>
          <w:i/>
          <w:sz w:val="36"/>
          <w:szCs w:val="36"/>
        </w:rPr>
      </w:pPr>
      <w:r>
        <w:rPr>
          <w:b/>
          <w:i/>
          <w:sz w:val="36"/>
          <w:szCs w:val="36"/>
        </w:rPr>
        <w:t>D</w:t>
      </w:r>
      <w:r w:rsidR="00DF71D7" w:rsidRPr="00F43630">
        <w:rPr>
          <w:b/>
          <w:i/>
          <w:sz w:val="36"/>
          <w:szCs w:val="36"/>
        </w:rPr>
        <w:t>ate 11/06/2018</w:t>
      </w:r>
    </w:p>
    <w:p w:rsidR="00FD0D50" w:rsidRDefault="00FD0D50" w:rsidP="00B30C9F">
      <w:pPr>
        <w:spacing w:line="480" w:lineRule="auto"/>
        <w:ind w:firstLine="720"/>
        <w:contextualSpacing/>
        <w:jc w:val="center"/>
        <w:rPr>
          <w:b/>
          <w:i/>
          <w:sz w:val="36"/>
          <w:szCs w:val="36"/>
        </w:rPr>
      </w:pPr>
    </w:p>
    <w:p w:rsidR="00FD0D50" w:rsidRDefault="00FD0D50" w:rsidP="00B30C9F">
      <w:pPr>
        <w:spacing w:line="480" w:lineRule="auto"/>
        <w:ind w:firstLine="720"/>
        <w:contextualSpacing/>
        <w:jc w:val="center"/>
        <w:rPr>
          <w:b/>
          <w:i/>
          <w:sz w:val="36"/>
          <w:szCs w:val="36"/>
        </w:rPr>
      </w:pPr>
    </w:p>
    <w:p w:rsidR="00F43630" w:rsidRPr="00F43630" w:rsidRDefault="00F43630" w:rsidP="00B30C9F">
      <w:pPr>
        <w:spacing w:line="480" w:lineRule="auto"/>
        <w:ind w:firstLine="720"/>
        <w:contextualSpacing/>
        <w:jc w:val="center"/>
        <w:rPr>
          <w:b/>
          <w:i/>
          <w:sz w:val="36"/>
          <w:szCs w:val="36"/>
        </w:rPr>
      </w:pPr>
    </w:p>
    <w:p w:rsidR="000C2DC6" w:rsidRPr="009600AC" w:rsidRDefault="009F04A1" w:rsidP="00B30C9F">
      <w:pPr>
        <w:keepNext/>
        <w:tabs>
          <w:tab w:val="left" w:pos="7800"/>
        </w:tabs>
        <w:spacing w:line="360" w:lineRule="auto"/>
        <w:jc w:val="center"/>
        <w:outlineLvl w:val="3"/>
        <w:rPr>
          <w:b/>
          <w:i/>
          <w:szCs w:val="22"/>
          <w:u w:val="single"/>
        </w:rPr>
      </w:pPr>
      <w:r w:rsidRPr="009600AC">
        <w:rPr>
          <w:b/>
          <w:i/>
          <w:szCs w:val="22"/>
          <w:u w:val="single"/>
        </w:rPr>
        <w:lastRenderedPageBreak/>
        <w:t xml:space="preserve">READING </w:t>
      </w:r>
      <w:r w:rsidR="002E13B8" w:rsidRPr="009600AC">
        <w:rPr>
          <w:b/>
          <w:i/>
          <w:szCs w:val="22"/>
          <w:u w:val="single"/>
        </w:rPr>
        <w:t>LESSON PLAN</w:t>
      </w:r>
    </w:p>
    <w:p w:rsidR="000C2DC6" w:rsidRPr="00DA24A0" w:rsidRDefault="000C2DC6" w:rsidP="000C2DC6">
      <w:pPr>
        <w:tabs>
          <w:tab w:val="left" w:pos="780"/>
          <w:tab w:val="left" w:pos="3380"/>
          <w:tab w:val="left" w:pos="5850"/>
        </w:tabs>
        <w:rPr>
          <w:szCs w:val="22"/>
        </w:rPr>
      </w:pPr>
      <w:r w:rsidRPr="00DA24A0">
        <w:rPr>
          <w:szCs w:val="22"/>
          <w:u w:val="single"/>
        </w:rPr>
        <w:t>Tutor</w:t>
      </w:r>
      <w:r w:rsidR="00565E63">
        <w:rPr>
          <w:szCs w:val="22"/>
        </w:rPr>
        <w:t>:</w:t>
      </w:r>
      <w:r w:rsidR="00E5764A">
        <w:rPr>
          <w:szCs w:val="22"/>
        </w:rPr>
        <w:t xml:space="preserve"> Osman </w:t>
      </w:r>
      <w:r w:rsidR="001E5382">
        <w:rPr>
          <w:szCs w:val="22"/>
        </w:rPr>
        <w:tab/>
        <w:t xml:space="preserve">  </w:t>
      </w:r>
      <w:r w:rsidRPr="00DA24A0">
        <w:rPr>
          <w:szCs w:val="22"/>
          <w:u w:val="single"/>
        </w:rPr>
        <w:t>Course/Qualification</w:t>
      </w:r>
      <w:r w:rsidRPr="00DA24A0">
        <w:rPr>
          <w:szCs w:val="22"/>
        </w:rPr>
        <w:t>:</w:t>
      </w:r>
      <w:r w:rsidRPr="00DA24A0">
        <w:rPr>
          <w:szCs w:val="22"/>
        </w:rPr>
        <w:tab/>
        <w:t>Intermediate Level</w:t>
      </w:r>
    </w:p>
    <w:p w:rsidR="000C2DC6" w:rsidRPr="00DA24A0" w:rsidRDefault="000C2DC6" w:rsidP="000C2DC6">
      <w:pPr>
        <w:tabs>
          <w:tab w:val="left" w:pos="780"/>
          <w:tab w:val="left" w:pos="3770"/>
          <w:tab w:val="left" w:pos="6370"/>
        </w:tabs>
        <w:rPr>
          <w:szCs w:val="22"/>
        </w:rPr>
      </w:pPr>
      <w:r w:rsidRPr="00DA24A0">
        <w:rPr>
          <w:szCs w:val="22"/>
        </w:rPr>
        <w:tab/>
      </w:r>
      <w:r w:rsidRPr="00DA24A0">
        <w:rPr>
          <w:szCs w:val="22"/>
        </w:rPr>
        <w:tab/>
        <w:t xml:space="preserve">                                   </w:t>
      </w:r>
    </w:p>
    <w:p w:rsidR="000C2DC6" w:rsidRPr="00DA24A0" w:rsidRDefault="000C2DC6" w:rsidP="000C2DC6">
      <w:pPr>
        <w:tabs>
          <w:tab w:val="left" w:pos="1040"/>
          <w:tab w:val="left" w:pos="3770"/>
          <w:tab w:val="left" w:pos="6370"/>
        </w:tabs>
        <w:rPr>
          <w:szCs w:val="22"/>
        </w:rPr>
      </w:pPr>
      <w:r w:rsidRPr="00DA24A0">
        <w:rPr>
          <w:szCs w:val="22"/>
          <w:u w:val="single"/>
        </w:rPr>
        <w:t>Subject</w:t>
      </w:r>
      <w:r w:rsidRPr="00DA24A0">
        <w:rPr>
          <w:szCs w:val="22"/>
        </w:rPr>
        <w:t>:</w:t>
      </w:r>
      <w:r w:rsidRPr="00DA24A0">
        <w:rPr>
          <w:szCs w:val="22"/>
        </w:rPr>
        <w:tab/>
        <w:t xml:space="preserve">English as a Foreign Language </w:t>
      </w:r>
      <w:r w:rsidR="005C4583" w:rsidRPr="00DA24A0">
        <w:rPr>
          <w:szCs w:val="22"/>
        </w:rPr>
        <w:t xml:space="preserve">                       group   12 students</w:t>
      </w:r>
    </w:p>
    <w:p w:rsidR="000C2DC6" w:rsidRPr="00DA24A0" w:rsidRDefault="000C2DC6" w:rsidP="000C2DC6">
      <w:pPr>
        <w:tabs>
          <w:tab w:val="left" w:pos="1040"/>
          <w:tab w:val="left" w:pos="3770"/>
          <w:tab w:val="left" w:pos="6370"/>
        </w:tabs>
        <w:rPr>
          <w:szCs w:val="22"/>
        </w:rPr>
      </w:pPr>
    </w:p>
    <w:p w:rsidR="000C2DC6" w:rsidRPr="00DA24A0" w:rsidRDefault="000C2DC6" w:rsidP="000C2DC6">
      <w:pPr>
        <w:tabs>
          <w:tab w:val="left" w:pos="1040"/>
          <w:tab w:val="left" w:pos="1690"/>
          <w:tab w:val="left" w:pos="2730"/>
          <w:tab w:val="left" w:pos="3510"/>
          <w:tab w:val="left" w:pos="5330"/>
          <w:tab w:val="left" w:pos="6500"/>
        </w:tabs>
        <w:rPr>
          <w:szCs w:val="22"/>
        </w:rPr>
      </w:pPr>
      <w:r w:rsidRPr="00DA24A0">
        <w:rPr>
          <w:szCs w:val="22"/>
          <w:u w:val="single"/>
        </w:rPr>
        <w:t>Week Number</w:t>
      </w:r>
      <w:r w:rsidR="0039283A">
        <w:rPr>
          <w:szCs w:val="22"/>
        </w:rPr>
        <w:t>:</w:t>
      </w:r>
      <w:r w:rsidR="0039283A">
        <w:rPr>
          <w:szCs w:val="22"/>
        </w:rPr>
        <w:tab/>
        <w:t>35</w:t>
      </w:r>
      <w:r w:rsidRPr="00DA24A0">
        <w:rPr>
          <w:szCs w:val="22"/>
        </w:rPr>
        <w:tab/>
      </w:r>
      <w:r w:rsidRPr="00DA24A0">
        <w:rPr>
          <w:szCs w:val="22"/>
          <w:u w:val="single"/>
        </w:rPr>
        <w:t>Date</w:t>
      </w:r>
      <w:r w:rsidR="00011DA9">
        <w:rPr>
          <w:szCs w:val="22"/>
        </w:rPr>
        <w:t>:</w:t>
      </w:r>
      <w:r w:rsidR="00011DA9">
        <w:rPr>
          <w:szCs w:val="22"/>
        </w:rPr>
        <w:tab/>
        <w:t>11.06</w:t>
      </w:r>
      <w:r w:rsidRPr="00DA24A0">
        <w:rPr>
          <w:szCs w:val="22"/>
        </w:rPr>
        <w:t>.2018</w:t>
      </w:r>
      <w:r w:rsidRPr="00DA24A0">
        <w:rPr>
          <w:szCs w:val="22"/>
        </w:rPr>
        <w:tab/>
      </w:r>
      <w:r w:rsidRPr="00DA24A0">
        <w:rPr>
          <w:szCs w:val="22"/>
          <w:u w:val="single"/>
        </w:rPr>
        <w:t>Location</w:t>
      </w:r>
      <w:r w:rsidRPr="00DA24A0">
        <w:rPr>
          <w:szCs w:val="22"/>
        </w:rPr>
        <w:t>:</w:t>
      </w:r>
      <w:r w:rsidR="001E5382">
        <w:rPr>
          <w:szCs w:val="22"/>
        </w:rPr>
        <w:t xml:space="preserve"> DMU, PV, Room 3.05</w:t>
      </w:r>
      <w:r w:rsidRPr="00DA24A0">
        <w:rPr>
          <w:szCs w:val="22"/>
        </w:rPr>
        <w:tab/>
      </w:r>
    </w:p>
    <w:p w:rsidR="000C2DC6" w:rsidRPr="00DA24A0" w:rsidRDefault="000C2DC6" w:rsidP="000C2DC6">
      <w:pPr>
        <w:tabs>
          <w:tab w:val="left" w:pos="1040"/>
          <w:tab w:val="left" w:pos="1690"/>
          <w:tab w:val="left" w:pos="2730"/>
          <w:tab w:val="left" w:pos="3640"/>
          <w:tab w:val="left" w:pos="5330"/>
          <w:tab w:val="left" w:pos="6370"/>
        </w:tabs>
        <w:rPr>
          <w:b/>
          <w:i/>
          <w:szCs w:val="22"/>
        </w:rPr>
      </w:pPr>
    </w:p>
    <w:p w:rsidR="000D5956" w:rsidRPr="00020528" w:rsidRDefault="008D5CC9" w:rsidP="00020528">
      <w:pPr>
        <w:spacing w:line="480" w:lineRule="auto"/>
        <w:ind w:firstLine="720"/>
        <w:contextualSpacing/>
        <w:rPr>
          <w:b/>
          <w:i/>
          <w:szCs w:val="22"/>
        </w:rPr>
      </w:pPr>
      <w:r w:rsidRPr="008D5CC9">
        <w:rPr>
          <w:b/>
          <w:i/>
          <w:szCs w:val="22"/>
        </w:rPr>
        <w:t>Topic:    Reading comprehension.</w:t>
      </w:r>
    </w:p>
    <w:p w:rsidR="00020528" w:rsidRPr="00020528" w:rsidRDefault="00020528" w:rsidP="00020528">
      <w:pPr>
        <w:spacing w:line="480" w:lineRule="auto"/>
        <w:contextualSpacing/>
        <w:rPr>
          <w:szCs w:val="22"/>
        </w:rPr>
      </w:pPr>
      <w:r w:rsidRPr="00020528">
        <w:rPr>
          <w:szCs w:val="22"/>
        </w:rPr>
        <w:t>Previous knowledge of the topic, already covered skimming and scanning of reading comprehension, so they have awareness of what the teacher is going to teach about.</w:t>
      </w:r>
    </w:p>
    <w:p w:rsidR="00020528" w:rsidRPr="00020528" w:rsidRDefault="00020528" w:rsidP="00020528">
      <w:pPr>
        <w:spacing w:line="480" w:lineRule="auto"/>
        <w:contextualSpacing/>
        <w:rPr>
          <w:szCs w:val="22"/>
        </w:rPr>
      </w:pPr>
      <w:r w:rsidRPr="00020528">
        <w:rPr>
          <w:szCs w:val="22"/>
        </w:rPr>
        <w:t>Last lesson information of reading topic may essential to ensure fruitful learning in this session: - (this needs to be confirmed and re-capped)</w:t>
      </w:r>
    </w:p>
    <w:p w:rsidR="00020528" w:rsidRPr="00020528" w:rsidRDefault="00020528" w:rsidP="00020528">
      <w:pPr>
        <w:spacing w:line="480" w:lineRule="auto"/>
        <w:contextualSpacing/>
        <w:rPr>
          <w:szCs w:val="22"/>
        </w:rPr>
      </w:pPr>
      <w:r w:rsidRPr="00020528">
        <w:rPr>
          <w:szCs w:val="22"/>
        </w:rPr>
        <w:t>Students will be in groups for varying length of time, some comprehension reading ideas recap from previous teachings,</w:t>
      </w:r>
    </w:p>
    <w:p w:rsidR="00020528" w:rsidRPr="00AC420B" w:rsidRDefault="00020528" w:rsidP="00020528">
      <w:pPr>
        <w:spacing w:line="480" w:lineRule="auto"/>
        <w:contextualSpacing/>
        <w:rPr>
          <w:b/>
          <w:i/>
          <w:szCs w:val="22"/>
        </w:rPr>
      </w:pPr>
      <w:r w:rsidRPr="00AC420B">
        <w:rPr>
          <w:b/>
          <w:i/>
          <w:szCs w:val="22"/>
        </w:rPr>
        <w:t>The aim of a session (teacher`s intentions)</w:t>
      </w:r>
    </w:p>
    <w:p w:rsidR="00020528" w:rsidRPr="00020528" w:rsidRDefault="00020528" w:rsidP="00020528">
      <w:pPr>
        <w:spacing w:line="480" w:lineRule="auto"/>
        <w:contextualSpacing/>
        <w:rPr>
          <w:szCs w:val="22"/>
        </w:rPr>
      </w:pPr>
      <w:r w:rsidRPr="00020528">
        <w:rPr>
          <w:szCs w:val="22"/>
        </w:rPr>
        <w:t>•    To ensure that the students are competent to use correct vocabulary in combination with a correct verb and noun forms, punctuation and other aspects of English reading/ writing.</w:t>
      </w:r>
    </w:p>
    <w:p w:rsidR="00020528" w:rsidRPr="00020528" w:rsidRDefault="00020528" w:rsidP="00020528">
      <w:pPr>
        <w:spacing w:line="480" w:lineRule="auto"/>
        <w:contextualSpacing/>
        <w:rPr>
          <w:szCs w:val="22"/>
        </w:rPr>
      </w:pPr>
      <w:r w:rsidRPr="00020528">
        <w:rPr>
          <w:szCs w:val="22"/>
        </w:rPr>
        <w:t>•     To ensure that students are familiar with the correct use of tense forms for communicating in English.</w:t>
      </w:r>
    </w:p>
    <w:p w:rsidR="00020528" w:rsidRPr="00020528" w:rsidRDefault="00020528" w:rsidP="00020528">
      <w:pPr>
        <w:spacing w:line="480" w:lineRule="auto"/>
        <w:contextualSpacing/>
        <w:rPr>
          <w:szCs w:val="22"/>
        </w:rPr>
      </w:pPr>
      <w:r w:rsidRPr="00020528">
        <w:rPr>
          <w:szCs w:val="22"/>
        </w:rPr>
        <w:t>•    To improve language acquisition of the students with regard to their passive voice usage</w:t>
      </w:r>
    </w:p>
    <w:p w:rsidR="00020528" w:rsidRPr="00020528" w:rsidRDefault="00020528" w:rsidP="00020528">
      <w:pPr>
        <w:spacing w:line="480" w:lineRule="auto"/>
        <w:contextualSpacing/>
        <w:rPr>
          <w:szCs w:val="22"/>
        </w:rPr>
      </w:pPr>
      <w:r w:rsidRPr="00020528">
        <w:rPr>
          <w:szCs w:val="22"/>
        </w:rPr>
        <w:t>•    To draw the attention of the students towards social and cultural knowledge of the English language by using idioms and expressions.</w:t>
      </w:r>
    </w:p>
    <w:p w:rsidR="00020528" w:rsidRPr="00AC420B" w:rsidRDefault="00020528" w:rsidP="00020528">
      <w:pPr>
        <w:spacing w:line="480" w:lineRule="auto"/>
        <w:contextualSpacing/>
        <w:rPr>
          <w:b/>
          <w:i/>
          <w:szCs w:val="22"/>
        </w:rPr>
      </w:pPr>
      <w:r w:rsidRPr="00AC420B">
        <w:rPr>
          <w:b/>
          <w:i/>
          <w:szCs w:val="22"/>
        </w:rPr>
        <w:t>Learning outcomes/ objectives (by the end of the lesson the learners should be able to…)</w:t>
      </w:r>
    </w:p>
    <w:p w:rsidR="00020528" w:rsidRPr="00020528" w:rsidRDefault="00020528" w:rsidP="00020528">
      <w:pPr>
        <w:spacing w:line="480" w:lineRule="auto"/>
        <w:contextualSpacing/>
        <w:rPr>
          <w:szCs w:val="22"/>
        </w:rPr>
      </w:pPr>
      <w:r w:rsidRPr="00020528">
        <w:rPr>
          <w:szCs w:val="22"/>
        </w:rPr>
        <w:t>•    Use and analyse new vocabulary in the production phase.</w:t>
      </w:r>
    </w:p>
    <w:p w:rsidR="00020528" w:rsidRPr="00020528" w:rsidRDefault="00020528" w:rsidP="00020528">
      <w:pPr>
        <w:spacing w:line="480" w:lineRule="auto"/>
        <w:contextualSpacing/>
        <w:rPr>
          <w:szCs w:val="22"/>
        </w:rPr>
      </w:pPr>
      <w:r w:rsidRPr="00020528">
        <w:rPr>
          <w:szCs w:val="22"/>
        </w:rPr>
        <w:t>•    Demonstrate an understanding of colloquial expressions that have been widely applied in the authentic texts (reading comprehension).</w:t>
      </w:r>
    </w:p>
    <w:p w:rsidR="00020528" w:rsidRPr="00020528" w:rsidRDefault="00020528" w:rsidP="00020528">
      <w:pPr>
        <w:spacing w:line="480" w:lineRule="auto"/>
        <w:contextualSpacing/>
        <w:rPr>
          <w:szCs w:val="22"/>
        </w:rPr>
      </w:pPr>
      <w:r w:rsidRPr="00020528">
        <w:rPr>
          <w:szCs w:val="22"/>
        </w:rPr>
        <w:t>•     Have a decent foundational knowledge of English grammar.</w:t>
      </w:r>
    </w:p>
    <w:p w:rsidR="00020528" w:rsidRDefault="00020528" w:rsidP="00020528">
      <w:pPr>
        <w:spacing w:line="480" w:lineRule="auto"/>
        <w:contextualSpacing/>
        <w:rPr>
          <w:szCs w:val="22"/>
        </w:rPr>
      </w:pPr>
      <w:r w:rsidRPr="00020528">
        <w:rPr>
          <w:szCs w:val="22"/>
        </w:rPr>
        <w:t>•    Have an advantage of understanding the grammar lessons in terms of differentiating concepts involving verbs and adjectives.</w:t>
      </w:r>
    </w:p>
    <w:p w:rsidR="00BB0CF0" w:rsidRPr="00020528" w:rsidRDefault="00BB0CF0" w:rsidP="00020528">
      <w:pPr>
        <w:spacing w:line="480" w:lineRule="auto"/>
        <w:contextualSpacing/>
        <w:rPr>
          <w:szCs w:val="22"/>
        </w:rPr>
      </w:pPr>
    </w:p>
    <w:p w:rsidR="00020528" w:rsidRPr="00613177" w:rsidRDefault="00020528" w:rsidP="00020528">
      <w:pPr>
        <w:spacing w:line="480" w:lineRule="auto"/>
        <w:contextualSpacing/>
        <w:rPr>
          <w:b/>
          <w:i/>
          <w:szCs w:val="22"/>
        </w:rPr>
      </w:pPr>
      <w:r w:rsidRPr="00AC420B">
        <w:rPr>
          <w:b/>
          <w:i/>
          <w:szCs w:val="22"/>
        </w:rPr>
        <w:lastRenderedPageBreak/>
        <w:t>How and when will teacher confirm that each student</w:t>
      </w:r>
      <w:r w:rsidR="00613177">
        <w:rPr>
          <w:b/>
          <w:i/>
          <w:szCs w:val="22"/>
        </w:rPr>
        <w:t xml:space="preserve"> has met the learning outcomes?</w:t>
      </w:r>
    </w:p>
    <w:p w:rsidR="00020528" w:rsidRPr="00020528" w:rsidRDefault="00020528" w:rsidP="00020528">
      <w:pPr>
        <w:spacing w:line="480" w:lineRule="auto"/>
        <w:contextualSpacing/>
        <w:rPr>
          <w:szCs w:val="22"/>
        </w:rPr>
      </w:pPr>
      <w:r w:rsidRPr="00020528">
        <w:rPr>
          <w:szCs w:val="22"/>
        </w:rPr>
        <w:t>•    Feedback assessment will be carried out after the initial introduction of reading comprehension.</w:t>
      </w:r>
    </w:p>
    <w:p w:rsidR="00020528" w:rsidRPr="00020528" w:rsidRDefault="00020528" w:rsidP="00020528">
      <w:pPr>
        <w:spacing w:line="480" w:lineRule="auto"/>
        <w:contextualSpacing/>
        <w:rPr>
          <w:szCs w:val="22"/>
        </w:rPr>
      </w:pPr>
      <w:r w:rsidRPr="00020528">
        <w:rPr>
          <w:szCs w:val="22"/>
        </w:rPr>
        <w:t>•    Concept questions designed to clarify understanding.</w:t>
      </w:r>
    </w:p>
    <w:p w:rsidR="00020528" w:rsidRPr="00020528" w:rsidRDefault="00020528" w:rsidP="00020528">
      <w:pPr>
        <w:spacing w:line="480" w:lineRule="auto"/>
        <w:contextualSpacing/>
        <w:rPr>
          <w:szCs w:val="22"/>
        </w:rPr>
      </w:pPr>
      <w:r w:rsidRPr="00020528">
        <w:rPr>
          <w:szCs w:val="22"/>
        </w:rPr>
        <w:t>•    Monitoring during activity and correct exercise phase.</w:t>
      </w:r>
    </w:p>
    <w:p w:rsidR="00020528" w:rsidRPr="00020528" w:rsidRDefault="00020528" w:rsidP="00020528">
      <w:pPr>
        <w:spacing w:line="480" w:lineRule="auto"/>
        <w:contextualSpacing/>
        <w:rPr>
          <w:szCs w:val="22"/>
        </w:rPr>
      </w:pPr>
      <w:r w:rsidRPr="00020528">
        <w:rPr>
          <w:szCs w:val="22"/>
        </w:rPr>
        <w:t>•    The interaction involves the development of self-esteem and mutual respect in the classroom.</w:t>
      </w:r>
    </w:p>
    <w:p w:rsidR="00020528" w:rsidRPr="00AC420B" w:rsidRDefault="00020528" w:rsidP="00020528">
      <w:pPr>
        <w:spacing w:line="480" w:lineRule="auto"/>
        <w:contextualSpacing/>
        <w:rPr>
          <w:b/>
          <w:i/>
          <w:szCs w:val="22"/>
        </w:rPr>
      </w:pPr>
      <w:r w:rsidRPr="00AC420B">
        <w:rPr>
          <w:b/>
          <w:i/>
          <w:szCs w:val="22"/>
        </w:rPr>
        <w:t>How will teacher meet the different needs of individual students (differentiation?)</w:t>
      </w:r>
    </w:p>
    <w:p w:rsidR="00020528" w:rsidRPr="00020528" w:rsidRDefault="00020528" w:rsidP="00020528">
      <w:pPr>
        <w:spacing w:line="480" w:lineRule="auto"/>
        <w:contextualSpacing/>
        <w:rPr>
          <w:szCs w:val="22"/>
        </w:rPr>
      </w:pPr>
      <w:r w:rsidRPr="00020528">
        <w:rPr>
          <w:szCs w:val="22"/>
        </w:rPr>
        <w:t>•    Distribute handouts of veracious colours and print style.</w:t>
      </w:r>
    </w:p>
    <w:p w:rsidR="00020528" w:rsidRPr="00020528" w:rsidRDefault="00020528" w:rsidP="00020528">
      <w:pPr>
        <w:spacing w:line="480" w:lineRule="auto"/>
        <w:contextualSpacing/>
        <w:rPr>
          <w:szCs w:val="22"/>
        </w:rPr>
      </w:pPr>
      <w:r w:rsidRPr="00020528">
        <w:rPr>
          <w:szCs w:val="22"/>
        </w:rPr>
        <w:t>•    Use the variety of activities in terms of communication, arrangement and knowledge style.</w:t>
      </w:r>
    </w:p>
    <w:p w:rsidR="00020528" w:rsidRPr="00020528" w:rsidRDefault="00020528" w:rsidP="00020528">
      <w:pPr>
        <w:spacing w:line="480" w:lineRule="auto"/>
        <w:contextualSpacing/>
        <w:rPr>
          <w:szCs w:val="22"/>
        </w:rPr>
      </w:pPr>
      <w:r w:rsidRPr="00020528">
        <w:rPr>
          <w:szCs w:val="22"/>
        </w:rPr>
        <w:t>•    Use google mapping to show geographical areas (Lake Chad) and use concept questions.</w:t>
      </w:r>
    </w:p>
    <w:p w:rsidR="00020528" w:rsidRPr="00AC420B" w:rsidRDefault="00020528" w:rsidP="00020528">
      <w:pPr>
        <w:spacing w:line="480" w:lineRule="auto"/>
        <w:contextualSpacing/>
        <w:rPr>
          <w:b/>
          <w:i/>
          <w:szCs w:val="22"/>
        </w:rPr>
      </w:pPr>
      <w:r w:rsidRPr="00AC420B">
        <w:rPr>
          <w:b/>
          <w:i/>
          <w:szCs w:val="22"/>
        </w:rPr>
        <w:t>Materials</w:t>
      </w:r>
    </w:p>
    <w:p w:rsidR="00020528" w:rsidRPr="00020528" w:rsidRDefault="00020528" w:rsidP="00020528">
      <w:pPr>
        <w:spacing w:line="480" w:lineRule="auto"/>
        <w:contextualSpacing/>
        <w:rPr>
          <w:szCs w:val="22"/>
        </w:rPr>
      </w:pPr>
      <w:r w:rsidRPr="00020528">
        <w:rPr>
          <w:szCs w:val="22"/>
        </w:rPr>
        <w:t>•    True or false activity after reading comprehension handouts</w:t>
      </w:r>
    </w:p>
    <w:p w:rsidR="00020528" w:rsidRPr="00020528" w:rsidRDefault="00020528" w:rsidP="00020528">
      <w:pPr>
        <w:spacing w:line="480" w:lineRule="auto"/>
        <w:contextualSpacing/>
        <w:rPr>
          <w:szCs w:val="22"/>
        </w:rPr>
      </w:pPr>
      <w:r w:rsidRPr="00020528">
        <w:rPr>
          <w:szCs w:val="22"/>
        </w:rPr>
        <w:t>•    Scaffolding prompts for any learner who struggles in the production phase</w:t>
      </w:r>
    </w:p>
    <w:p w:rsidR="00020528" w:rsidRPr="00020528" w:rsidRDefault="00020528" w:rsidP="00020528">
      <w:pPr>
        <w:spacing w:line="480" w:lineRule="auto"/>
        <w:contextualSpacing/>
        <w:rPr>
          <w:szCs w:val="22"/>
        </w:rPr>
      </w:pPr>
      <w:r w:rsidRPr="00020528">
        <w:rPr>
          <w:szCs w:val="22"/>
        </w:rPr>
        <w:t>•    Introduce meaning of new words and geographical area for the lake by Google mappi</w:t>
      </w:r>
      <w:r w:rsidR="00AC420B">
        <w:rPr>
          <w:szCs w:val="22"/>
        </w:rPr>
        <w:t>ng, internet, PC and projector.</w:t>
      </w:r>
    </w:p>
    <w:p w:rsidR="00020528" w:rsidRPr="00AC420B" w:rsidRDefault="00020528" w:rsidP="00020528">
      <w:pPr>
        <w:spacing w:line="480" w:lineRule="auto"/>
        <w:contextualSpacing/>
        <w:rPr>
          <w:b/>
          <w:i/>
          <w:szCs w:val="22"/>
        </w:rPr>
      </w:pPr>
      <w:r w:rsidRPr="00AC420B">
        <w:rPr>
          <w:b/>
          <w:i/>
          <w:szCs w:val="22"/>
        </w:rPr>
        <w:t>Problems and solutions (are there any particular problems to anticipate and how would solve them?).</w:t>
      </w:r>
    </w:p>
    <w:p w:rsidR="00020528" w:rsidRPr="00020528" w:rsidRDefault="00020528" w:rsidP="00020528">
      <w:pPr>
        <w:spacing w:line="480" w:lineRule="auto"/>
        <w:contextualSpacing/>
        <w:rPr>
          <w:szCs w:val="22"/>
        </w:rPr>
      </w:pPr>
      <w:r w:rsidRPr="00020528">
        <w:rPr>
          <w:szCs w:val="22"/>
        </w:rPr>
        <w:t>•    Learners face problems to express their basic needs in English by engaging into social conversations in a systematised and grammatically correct manner, which demands limited descriptions of individual experiences, perceptions, and beliefs with the use of passive voice and conditional.</w:t>
      </w:r>
    </w:p>
    <w:p w:rsidR="00020528" w:rsidRPr="00020528" w:rsidRDefault="00020528" w:rsidP="00020528">
      <w:pPr>
        <w:spacing w:line="480" w:lineRule="auto"/>
        <w:contextualSpacing/>
        <w:rPr>
          <w:szCs w:val="22"/>
        </w:rPr>
      </w:pPr>
      <w:r w:rsidRPr="00020528">
        <w:rPr>
          <w:szCs w:val="22"/>
        </w:rPr>
        <w:t>•    Learners are not competent to monitor comprehension when engaging in a formal or informal conversation or when attempting a simple task, lacking sufficient understanding of new idioms, and phrases in relevance to the familiar context.</w:t>
      </w:r>
    </w:p>
    <w:p w:rsidR="00020528" w:rsidRPr="00020528" w:rsidRDefault="00020528" w:rsidP="00020528">
      <w:pPr>
        <w:spacing w:line="480" w:lineRule="auto"/>
        <w:contextualSpacing/>
        <w:rPr>
          <w:szCs w:val="22"/>
        </w:rPr>
      </w:pPr>
      <w:r w:rsidRPr="00020528">
        <w:rPr>
          <w:szCs w:val="22"/>
        </w:rPr>
        <w:lastRenderedPageBreak/>
        <w:t>•    Learners face difficulties to use reading strategies and clues related to a context, which would be essential to comprehend organised texts and reflect on textual meanings by combining new with prior knowledge.</w:t>
      </w:r>
    </w:p>
    <w:p w:rsidR="00020528" w:rsidRPr="00020528" w:rsidRDefault="00020528" w:rsidP="00020528">
      <w:pPr>
        <w:spacing w:line="480" w:lineRule="auto"/>
        <w:contextualSpacing/>
        <w:rPr>
          <w:szCs w:val="22"/>
        </w:rPr>
      </w:pPr>
    </w:p>
    <w:p w:rsidR="00020528" w:rsidRPr="00020528" w:rsidRDefault="00020528" w:rsidP="00020528">
      <w:pPr>
        <w:spacing w:line="480" w:lineRule="auto"/>
        <w:contextualSpacing/>
        <w:rPr>
          <w:szCs w:val="22"/>
        </w:rPr>
      </w:pPr>
    </w:p>
    <w:p w:rsidR="00020528" w:rsidRPr="00020528" w:rsidRDefault="00020528" w:rsidP="00020528">
      <w:pPr>
        <w:spacing w:line="480" w:lineRule="auto"/>
        <w:contextualSpacing/>
        <w:rPr>
          <w:szCs w:val="22"/>
        </w:rPr>
      </w:pPr>
    </w:p>
    <w:p w:rsidR="00020528" w:rsidRPr="00020528" w:rsidRDefault="00020528" w:rsidP="00020528">
      <w:pPr>
        <w:spacing w:line="480" w:lineRule="auto"/>
        <w:contextualSpacing/>
        <w:rPr>
          <w:szCs w:val="22"/>
        </w:rPr>
      </w:pPr>
    </w:p>
    <w:p w:rsidR="00020528" w:rsidRPr="00020528" w:rsidRDefault="00020528" w:rsidP="00020528">
      <w:pPr>
        <w:spacing w:line="480" w:lineRule="auto"/>
        <w:contextualSpacing/>
        <w:rPr>
          <w:szCs w:val="22"/>
        </w:rPr>
      </w:pPr>
    </w:p>
    <w:p w:rsidR="00801FEB" w:rsidRDefault="00801FEB" w:rsidP="00A05339">
      <w:pPr>
        <w:spacing w:line="480" w:lineRule="auto"/>
        <w:contextualSpacing/>
        <w:rPr>
          <w:szCs w:val="22"/>
        </w:rPr>
      </w:pPr>
    </w:p>
    <w:p w:rsidR="00D67D40" w:rsidRDefault="00D67D40" w:rsidP="00A05339">
      <w:pPr>
        <w:spacing w:line="480" w:lineRule="auto"/>
        <w:contextualSpacing/>
        <w:rPr>
          <w:szCs w:val="22"/>
        </w:rPr>
      </w:pPr>
    </w:p>
    <w:p w:rsidR="00941BBE" w:rsidRDefault="00941BBE"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C866DE" w:rsidRDefault="00C866DE" w:rsidP="00A05339">
      <w:pPr>
        <w:spacing w:line="480" w:lineRule="auto"/>
        <w:contextualSpacing/>
        <w:rPr>
          <w:szCs w:val="22"/>
        </w:rPr>
      </w:pPr>
    </w:p>
    <w:p w:rsidR="00C866DE" w:rsidRDefault="00C866DE" w:rsidP="00A05339">
      <w:pPr>
        <w:spacing w:line="480" w:lineRule="auto"/>
        <w:contextualSpacing/>
        <w:rPr>
          <w:szCs w:val="22"/>
        </w:rPr>
      </w:pPr>
    </w:p>
    <w:p w:rsidR="008D5CC9" w:rsidRDefault="008D5CC9" w:rsidP="00A05339">
      <w:pPr>
        <w:spacing w:line="480" w:lineRule="auto"/>
        <w:contextualSpacing/>
        <w:rPr>
          <w:szCs w:val="22"/>
        </w:rPr>
      </w:pPr>
    </w:p>
    <w:p w:rsidR="008D5CC9" w:rsidRDefault="008D5CC9" w:rsidP="00A05339">
      <w:pPr>
        <w:spacing w:line="480" w:lineRule="auto"/>
        <w:contextualSpacing/>
        <w:rPr>
          <w:szCs w:val="22"/>
        </w:rPr>
      </w:pPr>
    </w:p>
    <w:p w:rsidR="003C462C" w:rsidRDefault="003C462C" w:rsidP="00A05339">
      <w:pPr>
        <w:spacing w:line="480" w:lineRule="auto"/>
        <w:contextualSpacing/>
        <w:rPr>
          <w:szCs w:val="22"/>
        </w:rPr>
      </w:pPr>
    </w:p>
    <w:p w:rsidR="003C462C" w:rsidRDefault="003C462C" w:rsidP="00A05339">
      <w:pPr>
        <w:spacing w:line="480" w:lineRule="auto"/>
        <w:contextualSpacing/>
        <w:rPr>
          <w:szCs w:val="22"/>
        </w:rPr>
      </w:pPr>
    </w:p>
    <w:p w:rsidR="003C462C" w:rsidRDefault="003C462C" w:rsidP="00A05339">
      <w:pPr>
        <w:spacing w:line="480" w:lineRule="auto"/>
        <w:contextualSpacing/>
        <w:rPr>
          <w:szCs w:val="22"/>
        </w:rPr>
      </w:pPr>
    </w:p>
    <w:p w:rsidR="00941BBE" w:rsidRDefault="00941BBE" w:rsidP="00A05339">
      <w:pPr>
        <w:spacing w:line="480" w:lineRule="auto"/>
        <w:contextualSpacing/>
        <w:rPr>
          <w:szCs w:val="22"/>
        </w:rPr>
      </w:pPr>
    </w:p>
    <w:p w:rsidR="00BB0CF0" w:rsidRDefault="00BB0CF0" w:rsidP="00A05339">
      <w:pPr>
        <w:spacing w:line="480" w:lineRule="auto"/>
        <w:contextualSpacing/>
        <w:rPr>
          <w:szCs w:val="22"/>
        </w:rPr>
      </w:pPr>
    </w:p>
    <w:p w:rsidR="00BB0CF0" w:rsidRDefault="00BB0CF0" w:rsidP="00A05339">
      <w:pPr>
        <w:spacing w:line="480" w:lineRule="auto"/>
        <w:contextualSpacing/>
        <w:rPr>
          <w:szCs w:val="22"/>
        </w:rPr>
      </w:pPr>
    </w:p>
    <w:p w:rsidR="00B06B51" w:rsidRPr="00DA24A0" w:rsidRDefault="00B06B51" w:rsidP="00A05339">
      <w:pPr>
        <w:spacing w:line="480" w:lineRule="auto"/>
        <w:contextualSpacing/>
        <w:rPr>
          <w:szCs w:val="22"/>
        </w:rPr>
      </w:pPr>
    </w:p>
    <w:p w:rsidR="00BA7BA3" w:rsidRPr="00DA24A0" w:rsidRDefault="00BA7BA3">
      <w:pPr>
        <w:rPr>
          <w:b/>
          <w:i/>
          <w:szCs w:val="22"/>
        </w:rPr>
      </w:pPr>
      <w:r w:rsidRPr="00DA24A0">
        <w:rPr>
          <w:b/>
          <w:i/>
          <w:szCs w:val="22"/>
        </w:rPr>
        <w:lastRenderedPageBreak/>
        <w:t xml:space="preserve">                      Reading table lesson plan and timing schedule </w:t>
      </w:r>
    </w:p>
    <w:p w:rsidR="001D4078" w:rsidRPr="00DA24A0" w:rsidRDefault="001D4078">
      <w:pPr>
        <w:rPr>
          <w:b/>
          <w:i/>
          <w:szCs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96"/>
        <w:gridCol w:w="1341"/>
      </w:tblGrid>
      <w:tr w:rsidR="001D4078" w:rsidRPr="00DA24A0" w:rsidTr="00546ED1">
        <w:trPr>
          <w:trHeight w:val="905"/>
        </w:trPr>
        <w:tc>
          <w:tcPr>
            <w:tcW w:w="4962" w:type="dxa"/>
          </w:tcPr>
          <w:p w:rsidR="00E016B3" w:rsidRPr="00DA24A0" w:rsidRDefault="00E016B3" w:rsidP="00E3524D">
            <w:pPr>
              <w:ind w:left="660"/>
              <w:jc w:val="center"/>
              <w:rPr>
                <w:b/>
                <w:i/>
                <w:szCs w:val="22"/>
                <w:u w:val="single"/>
              </w:rPr>
            </w:pPr>
          </w:p>
          <w:p w:rsidR="00E016B3" w:rsidRPr="00DA24A0" w:rsidRDefault="00E016B3" w:rsidP="00E3524D">
            <w:pPr>
              <w:ind w:left="660"/>
              <w:jc w:val="center"/>
              <w:rPr>
                <w:b/>
                <w:i/>
                <w:szCs w:val="22"/>
                <w:u w:val="single"/>
              </w:rPr>
            </w:pPr>
          </w:p>
          <w:p w:rsidR="001D4078" w:rsidRPr="00DA24A0" w:rsidRDefault="00E016B3" w:rsidP="00E3524D">
            <w:pPr>
              <w:ind w:left="660"/>
              <w:rPr>
                <w:b/>
                <w:i/>
                <w:szCs w:val="22"/>
                <w:u w:val="single"/>
              </w:rPr>
            </w:pPr>
            <w:r w:rsidRPr="00DA24A0">
              <w:rPr>
                <w:b/>
                <w:i/>
                <w:szCs w:val="22"/>
                <w:u w:val="single"/>
              </w:rPr>
              <w:t>Teacher activity</w:t>
            </w:r>
          </w:p>
          <w:p w:rsidR="001D4078" w:rsidRPr="00DA24A0" w:rsidRDefault="001D4078" w:rsidP="00E3524D">
            <w:pPr>
              <w:ind w:left="660"/>
              <w:jc w:val="center"/>
              <w:rPr>
                <w:b/>
                <w:i/>
                <w:szCs w:val="22"/>
                <w:u w:val="single"/>
              </w:rPr>
            </w:pPr>
          </w:p>
        </w:tc>
        <w:tc>
          <w:tcPr>
            <w:tcW w:w="4896" w:type="dxa"/>
          </w:tcPr>
          <w:p w:rsidR="00E016B3" w:rsidRPr="00DA24A0" w:rsidRDefault="00E016B3" w:rsidP="00E3524D">
            <w:pPr>
              <w:spacing w:after="160" w:line="259" w:lineRule="auto"/>
              <w:jc w:val="center"/>
              <w:rPr>
                <w:b/>
                <w:i/>
                <w:szCs w:val="22"/>
                <w:u w:val="single"/>
              </w:rPr>
            </w:pPr>
          </w:p>
          <w:p w:rsidR="001D4078" w:rsidRPr="00DA24A0" w:rsidRDefault="0081740A" w:rsidP="00E3524D">
            <w:pPr>
              <w:spacing w:after="160" w:line="259" w:lineRule="auto"/>
              <w:jc w:val="center"/>
              <w:rPr>
                <w:b/>
                <w:i/>
                <w:szCs w:val="22"/>
                <w:u w:val="single"/>
              </w:rPr>
            </w:pPr>
            <w:r w:rsidRPr="00DA24A0">
              <w:rPr>
                <w:b/>
                <w:i/>
                <w:szCs w:val="22"/>
                <w:u w:val="single"/>
              </w:rPr>
              <w:t>Checking of learning</w:t>
            </w:r>
          </w:p>
        </w:tc>
        <w:tc>
          <w:tcPr>
            <w:tcW w:w="1341" w:type="dxa"/>
          </w:tcPr>
          <w:p w:rsidR="00E016B3" w:rsidRPr="00DA24A0" w:rsidRDefault="00E016B3" w:rsidP="00E3524D">
            <w:pPr>
              <w:spacing w:after="160" w:line="259" w:lineRule="auto"/>
              <w:jc w:val="center"/>
              <w:rPr>
                <w:b/>
                <w:i/>
                <w:szCs w:val="22"/>
                <w:u w:val="single"/>
              </w:rPr>
            </w:pPr>
          </w:p>
          <w:p w:rsidR="001D4078" w:rsidRPr="00DA24A0" w:rsidRDefault="0081740A" w:rsidP="00E3524D">
            <w:pPr>
              <w:spacing w:after="160" w:line="259" w:lineRule="auto"/>
              <w:jc w:val="center"/>
              <w:rPr>
                <w:b/>
                <w:i/>
                <w:szCs w:val="22"/>
                <w:u w:val="single"/>
              </w:rPr>
            </w:pPr>
            <w:r w:rsidRPr="00DA24A0">
              <w:rPr>
                <w:b/>
                <w:i/>
                <w:szCs w:val="22"/>
                <w:u w:val="single"/>
              </w:rPr>
              <w:t>Timing</w:t>
            </w:r>
          </w:p>
          <w:p w:rsidR="001D4078" w:rsidRPr="00DA24A0" w:rsidRDefault="001D4078" w:rsidP="00E3524D">
            <w:pPr>
              <w:ind w:left="660"/>
              <w:jc w:val="center"/>
              <w:rPr>
                <w:b/>
                <w:i/>
                <w:szCs w:val="22"/>
                <w:u w:val="single"/>
              </w:rPr>
            </w:pPr>
          </w:p>
        </w:tc>
      </w:tr>
      <w:tr w:rsidR="001D4078" w:rsidRPr="00DA24A0" w:rsidTr="00546ED1">
        <w:trPr>
          <w:trHeight w:val="4575"/>
        </w:trPr>
        <w:tc>
          <w:tcPr>
            <w:tcW w:w="4962" w:type="dxa"/>
          </w:tcPr>
          <w:p w:rsidR="00BC5218" w:rsidRPr="00DA24A0" w:rsidRDefault="00BC5218" w:rsidP="000170B7">
            <w:pPr>
              <w:jc w:val="both"/>
              <w:rPr>
                <w:szCs w:val="22"/>
              </w:rPr>
            </w:pPr>
          </w:p>
          <w:p w:rsidR="001D4078" w:rsidRPr="00DA24A0" w:rsidRDefault="00915BD4" w:rsidP="000170B7">
            <w:pPr>
              <w:jc w:val="both"/>
              <w:rPr>
                <w:szCs w:val="22"/>
              </w:rPr>
            </w:pPr>
            <w:r w:rsidRPr="00DA24A0">
              <w:rPr>
                <w:szCs w:val="22"/>
              </w:rPr>
              <w:t>To assesses the</w:t>
            </w:r>
            <w:r w:rsidR="00FA2A79" w:rsidRPr="00DA24A0">
              <w:rPr>
                <w:szCs w:val="22"/>
              </w:rPr>
              <w:t xml:space="preserve"> location</w:t>
            </w:r>
            <w:r w:rsidR="002B46C3" w:rsidRPr="00DA24A0">
              <w:rPr>
                <w:szCs w:val="22"/>
              </w:rPr>
              <w:t xml:space="preserve"> of Lake Chad.</w:t>
            </w:r>
            <w:r w:rsidR="00546ED1" w:rsidRPr="00DA24A0">
              <w:rPr>
                <w:szCs w:val="22"/>
              </w:rPr>
              <w:t xml:space="preserve"> </w:t>
            </w:r>
            <w:r w:rsidR="00D21584" w:rsidRPr="00DA24A0">
              <w:rPr>
                <w:szCs w:val="22"/>
              </w:rPr>
              <w:t xml:space="preserve">By asking what town </w:t>
            </w:r>
            <w:r w:rsidR="00BB76E9" w:rsidRPr="00DA24A0">
              <w:rPr>
                <w:szCs w:val="22"/>
              </w:rPr>
              <w:t>and country</w:t>
            </w:r>
            <w:r w:rsidR="00D21584" w:rsidRPr="00DA24A0">
              <w:rPr>
                <w:szCs w:val="22"/>
              </w:rPr>
              <w:t>, and which continent.</w:t>
            </w:r>
          </w:p>
          <w:p w:rsidR="001D4078" w:rsidRPr="00DA24A0" w:rsidRDefault="001D4078" w:rsidP="007972DA">
            <w:pPr>
              <w:jc w:val="both"/>
              <w:rPr>
                <w:b/>
                <w:i/>
                <w:szCs w:val="22"/>
              </w:rPr>
            </w:pPr>
          </w:p>
          <w:p w:rsidR="00CF0EDD" w:rsidRPr="00DA24A0" w:rsidRDefault="00CF0EDD" w:rsidP="000170B7">
            <w:pPr>
              <w:ind w:left="660"/>
              <w:jc w:val="both"/>
              <w:rPr>
                <w:b/>
                <w:i/>
                <w:szCs w:val="22"/>
              </w:rPr>
            </w:pPr>
          </w:p>
          <w:p w:rsidR="001D4078" w:rsidRPr="00DA24A0" w:rsidRDefault="00546ED1" w:rsidP="000170B7">
            <w:pPr>
              <w:jc w:val="both"/>
              <w:rPr>
                <w:szCs w:val="22"/>
              </w:rPr>
            </w:pPr>
            <w:r w:rsidRPr="00DA24A0">
              <w:rPr>
                <w:szCs w:val="22"/>
              </w:rPr>
              <w:t>Introduce general reading comprehension context. Explain meaning of new words.</w:t>
            </w:r>
          </w:p>
          <w:p w:rsidR="001D4078" w:rsidRPr="00DA24A0" w:rsidRDefault="001D4078" w:rsidP="000170B7">
            <w:pPr>
              <w:ind w:left="660"/>
              <w:jc w:val="both"/>
              <w:rPr>
                <w:b/>
                <w:i/>
                <w:szCs w:val="22"/>
              </w:rPr>
            </w:pPr>
          </w:p>
          <w:p w:rsidR="000170B7" w:rsidRPr="00DA24A0" w:rsidRDefault="000170B7" w:rsidP="000170B7">
            <w:pPr>
              <w:jc w:val="both"/>
              <w:rPr>
                <w:szCs w:val="22"/>
              </w:rPr>
            </w:pPr>
          </w:p>
          <w:p w:rsidR="001D4078" w:rsidRPr="00DA24A0" w:rsidRDefault="00546ED1" w:rsidP="000170B7">
            <w:pPr>
              <w:jc w:val="both"/>
              <w:rPr>
                <w:szCs w:val="22"/>
              </w:rPr>
            </w:pPr>
            <w:r w:rsidRPr="00DA24A0">
              <w:rPr>
                <w:szCs w:val="22"/>
              </w:rPr>
              <w:t xml:space="preserve">Language focus, </w:t>
            </w:r>
            <w:r w:rsidR="00227568" w:rsidRPr="00DA24A0">
              <w:rPr>
                <w:szCs w:val="22"/>
              </w:rPr>
              <w:t>Explain about disappearing lake in Central Africa</w:t>
            </w:r>
            <w:r w:rsidR="00261920" w:rsidRPr="00DA24A0">
              <w:rPr>
                <w:szCs w:val="22"/>
              </w:rPr>
              <w:t xml:space="preserve"> (Chad)</w:t>
            </w:r>
            <w:r w:rsidR="00227568" w:rsidRPr="00DA24A0">
              <w:rPr>
                <w:szCs w:val="22"/>
              </w:rPr>
              <w:t xml:space="preserve">. </w:t>
            </w:r>
          </w:p>
          <w:p w:rsidR="001D4078" w:rsidRPr="00DA24A0" w:rsidRDefault="001D4078" w:rsidP="000170B7">
            <w:pPr>
              <w:ind w:left="660"/>
              <w:jc w:val="both"/>
              <w:rPr>
                <w:b/>
                <w:i/>
                <w:szCs w:val="22"/>
              </w:rPr>
            </w:pPr>
          </w:p>
          <w:p w:rsidR="001D4078" w:rsidRPr="00DA24A0" w:rsidRDefault="00BC5218" w:rsidP="000170B7">
            <w:pPr>
              <w:jc w:val="both"/>
              <w:rPr>
                <w:b/>
                <w:i/>
                <w:szCs w:val="22"/>
              </w:rPr>
            </w:pPr>
            <w:r w:rsidRPr="00DA24A0">
              <w:rPr>
                <w:szCs w:val="22"/>
              </w:rPr>
              <w:t xml:space="preserve">Carry out </w:t>
            </w:r>
            <w:r w:rsidR="00CA2DC9">
              <w:rPr>
                <w:szCs w:val="22"/>
              </w:rPr>
              <w:t xml:space="preserve">the </w:t>
            </w:r>
            <w:r w:rsidRPr="00DA24A0">
              <w:rPr>
                <w:szCs w:val="22"/>
              </w:rPr>
              <w:t>use of informal conversation skills</w:t>
            </w:r>
            <w:r w:rsidR="00450DFE" w:rsidRPr="00DA24A0">
              <w:rPr>
                <w:szCs w:val="22"/>
              </w:rPr>
              <w:t>.</w:t>
            </w:r>
          </w:p>
          <w:p w:rsidR="00BC5218" w:rsidRPr="00DA24A0" w:rsidRDefault="00BC5218" w:rsidP="000170B7">
            <w:pPr>
              <w:jc w:val="both"/>
              <w:rPr>
                <w:szCs w:val="22"/>
              </w:rPr>
            </w:pPr>
          </w:p>
          <w:p w:rsidR="001D4078" w:rsidRPr="00DA24A0" w:rsidRDefault="00BC5218" w:rsidP="000170B7">
            <w:pPr>
              <w:jc w:val="both"/>
              <w:rPr>
                <w:szCs w:val="22"/>
              </w:rPr>
            </w:pPr>
            <w:r w:rsidRPr="00DA24A0">
              <w:rPr>
                <w:szCs w:val="22"/>
              </w:rPr>
              <w:t xml:space="preserve">Monitor group role </w:t>
            </w:r>
            <w:r w:rsidR="001361B7">
              <w:rPr>
                <w:szCs w:val="22"/>
              </w:rPr>
              <w:t>for</w:t>
            </w:r>
            <w:r w:rsidR="00411533">
              <w:rPr>
                <w:szCs w:val="22"/>
              </w:rPr>
              <w:t xml:space="preserve"> reading</w:t>
            </w:r>
            <w:r w:rsidR="001361B7">
              <w:rPr>
                <w:szCs w:val="22"/>
              </w:rPr>
              <w:t xml:space="preserve"> activities </w:t>
            </w:r>
            <w:r w:rsidRPr="00DA24A0">
              <w:rPr>
                <w:szCs w:val="22"/>
              </w:rPr>
              <w:t>and production phase.</w:t>
            </w:r>
          </w:p>
          <w:p w:rsidR="001D4078" w:rsidRPr="00DA24A0" w:rsidRDefault="001D4078" w:rsidP="000170B7">
            <w:pPr>
              <w:ind w:left="660"/>
              <w:jc w:val="both"/>
              <w:rPr>
                <w:b/>
                <w:i/>
                <w:szCs w:val="22"/>
              </w:rPr>
            </w:pPr>
          </w:p>
          <w:p w:rsidR="001D4078" w:rsidRPr="00DA24A0" w:rsidRDefault="001D4078" w:rsidP="000170B7">
            <w:pPr>
              <w:ind w:left="660"/>
              <w:jc w:val="both"/>
              <w:rPr>
                <w:b/>
                <w:i/>
                <w:szCs w:val="22"/>
              </w:rPr>
            </w:pPr>
          </w:p>
        </w:tc>
        <w:tc>
          <w:tcPr>
            <w:tcW w:w="4896" w:type="dxa"/>
          </w:tcPr>
          <w:p w:rsidR="00B856AC" w:rsidRPr="00F64544" w:rsidRDefault="0043033E" w:rsidP="00CF0EDD">
            <w:pPr>
              <w:spacing w:after="160" w:line="259" w:lineRule="auto"/>
              <w:jc w:val="both"/>
              <w:rPr>
                <w:szCs w:val="22"/>
              </w:rPr>
            </w:pPr>
            <w:r w:rsidRPr="00DA24A0">
              <w:rPr>
                <w:szCs w:val="22"/>
              </w:rPr>
              <w:t xml:space="preserve"> </w:t>
            </w:r>
            <w:r w:rsidR="00CD72B1">
              <w:rPr>
                <w:szCs w:val="22"/>
              </w:rPr>
              <w:t>Student`s</w:t>
            </w:r>
            <w:r w:rsidR="002B46C3" w:rsidRPr="00DA24A0">
              <w:rPr>
                <w:szCs w:val="22"/>
              </w:rPr>
              <w:t xml:space="preserve"> </w:t>
            </w:r>
            <w:r w:rsidR="00166820" w:rsidRPr="00DA24A0">
              <w:rPr>
                <w:szCs w:val="22"/>
              </w:rPr>
              <w:t xml:space="preserve">skimming with a limit time frame. Do </w:t>
            </w:r>
            <w:r w:rsidR="00D42088" w:rsidRPr="00DA24A0">
              <w:rPr>
                <w:szCs w:val="22"/>
              </w:rPr>
              <w:t xml:space="preserve">a competition in groups of </w:t>
            </w:r>
            <w:r w:rsidR="00811206" w:rsidRPr="00DA24A0">
              <w:rPr>
                <w:szCs w:val="22"/>
              </w:rPr>
              <w:t>3,</w:t>
            </w:r>
            <w:r w:rsidR="00166820" w:rsidRPr="00DA24A0">
              <w:rPr>
                <w:szCs w:val="22"/>
              </w:rPr>
              <w:t xml:space="preserve"> ask the</w:t>
            </w:r>
            <w:r w:rsidR="00BB76E9" w:rsidRPr="00DA24A0">
              <w:rPr>
                <w:szCs w:val="22"/>
              </w:rPr>
              <w:t>m</w:t>
            </w:r>
            <w:r w:rsidR="00166820" w:rsidRPr="00DA24A0">
              <w:rPr>
                <w:szCs w:val="22"/>
              </w:rPr>
              <w:t xml:space="preserve"> questions. </w:t>
            </w:r>
            <w:r w:rsidR="00D21584" w:rsidRPr="00DA24A0">
              <w:rPr>
                <w:szCs w:val="22"/>
              </w:rPr>
              <w:t>Use</w:t>
            </w:r>
            <w:r w:rsidR="00806F4E" w:rsidRPr="00DA24A0">
              <w:rPr>
                <w:szCs w:val="22"/>
              </w:rPr>
              <w:t xml:space="preserve"> google </w:t>
            </w:r>
            <w:r w:rsidR="00D21584" w:rsidRPr="00DA24A0">
              <w:rPr>
                <w:szCs w:val="22"/>
              </w:rPr>
              <w:t>mapping to</w:t>
            </w:r>
            <w:r w:rsidR="00166820" w:rsidRPr="00DA24A0">
              <w:rPr>
                <w:szCs w:val="22"/>
              </w:rPr>
              <w:t xml:space="preserve"> show geographical area</w:t>
            </w:r>
            <w:r w:rsidR="00D21584" w:rsidRPr="00DA24A0">
              <w:rPr>
                <w:szCs w:val="22"/>
              </w:rPr>
              <w:t>.</w:t>
            </w:r>
          </w:p>
          <w:p w:rsidR="00546ED1" w:rsidRDefault="00546ED1" w:rsidP="000170B7">
            <w:pPr>
              <w:jc w:val="both"/>
              <w:rPr>
                <w:szCs w:val="22"/>
              </w:rPr>
            </w:pPr>
            <w:r w:rsidRPr="00DA24A0">
              <w:rPr>
                <w:szCs w:val="22"/>
              </w:rPr>
              <w:t>Use concept qu</w:t>
            </w:r>
            <w:r w:rsidR="00A357B2" w:rsidRPr="00DA24A0">
              <w:rPr>
                <w:szCs w:val="22"/>
              </w:rPr>
              <w:t>estions based on reading comprehension.</w:t>
            </w:r>
          </w:p>
          <w:p w:rsidR="007972DA" w:rsidRPr="00DA24A0" w:rsidRDefault="007972DA" w:rsidP="000170B7">
            <w:pPr>
              <w:jc w:val="both"/>
              <w:rPr>
                <w:szCs w:val="22"/>
              </w:rPr>
            </w:pPr>
          </w:p>
          <w:p w:rsidR="00227568" w:rsidRPr="00DA24A0" w:rsidRDefault="00227568" w:rsidP="000170B7">
            <w:pPr>
              <w:jc w:val="both"/>
              <w:rPr>
                <w:szCs w:val="22"/>
              </w:rPr>
            </w:pPr>
          </w:p>
          <w:p w:rsidR="00227568" w:rsidRPr="00DA24A0" w:rsidRDefault="00227568" w:rsidP="000170B7">
            <w:pPr>
              <w:jc w:val="both"/>
              <w:rPr>
                <w:szCs w:val="22"/>
              </w:rPr>
            </w:pPr>
            <w:r w:rsidRPr="00DA24A0">
              <w:rPr>
                <w:szCs w:val="22"/>
              </w:rPr>
              <w:t xml:space="preserve">Monitor </w:t>
            </w:r>
            <w:r w:rsidR="00CA2DC9">
              <w:rPr>
                <w:szCs w:val="22"/>
              </w:rPr>
              <w:t>gap-</w:t>
            </w:r>
            <w:r w:rsidRPr="00DA24A0">
              <w:rPr>
                <w:szCs w:val="22"/>
              </w:rPr>
              <w:t>filling activity, inform plenary feedback</w:t>
            </w:r>
          </w:p>
          <w:p w:rsidR="00BC5218" w:rsidRPr="00DA24A0" w:rsidRDefault="00BC5218" w:rsidP="000170B7">
            <w:pPr>
              <w:jc w:val="both"/>
              <w:rPr>
                <w:szCs w:val="22"/>
              </w:rPr>
            </w:pPr>
          </w:p>
          <w:p w:rsidR="00BC5218" w:rsidRPr="00DA24A0" w:rsidRDefault="00BC5218" w:rsidP="000170B7">
            <w:pPr>
              <w:jc w:val="both"/>
              <w:rPr>
                <w:szCs w:val="22"/>
              </w:rPr>
            </w:pPr>
            <w:r w:rsidRPr="00DA24A0">
              <w:rPr>
                <w:szCs w:val="22"/>
              </w:rPr>
              <w:t xml:space="preserve">Monitor and request learners to recap what they have learned  </w:t>
            </w:r>
          </w:p>
          <w:p w:rsidR="00BC5218" w:rsidRPr="00DA24A0" w:rsidRDefault="00BC5218" w:rsidP="000170B7">
            <w:pPr>
              <w:jc w:val="both"/>
              <w:rPr>
                <w:szCs w:val="22"/>
              </w:rPr>
            </w:pPr>
          </w:p>
          <w:p w:rsidR="00FE53A1" w:rsidRPr="00DA24A0" w:rsidRDefault="00BC5218" w:rsidP="000170B7">
            <w:pPr>
              <w:jc w:val="both"/>
              <w:rPr>
                <w:szCs w:val="22"/>
              </w:rPr>
            </w:pPr>
            <w:r w:rsidRPr="00DA24A0">
              <w:rPr>
                <w:szCs w:val="22"/>
              </w:rPr>
              <w:t xml:space="preserve">Perform and </w:t>
            </w:r>
            <w:r w:rsidR="001B52EA">
              <w:rPr>
                <w:szCs w:val="22"/>
              </w:rPr>
              <w:t xml:space="preserve">provide </w:t>
            </w:r>
            <w:r w:rsidR="00B939E1">
              <w:rPr>
                <w:szCs w:val="22"/>
              </w:rPr>
              <w:t>feedback on</w:t>
            </w:r>
            <w:r w:rsidR="00CF0253">
              <w:rPr>
                <w:szCs w:val="22"/>
              </w:rPr>
              <w:t xml:space="preserve"> verbs</w:t>
            </w:r>
            <w:r w:rsidR="001B52EA">
              <w:rPr>
                <w:szCs w:val="22"/>
              </w:rPr>
              <w:t>, tenses and idioms.</w:t>
            </w:r>
            <w:r w:rsidRPr="00DA24A0">
              <w:rPr>
                <w:szCs w:val="22"/>
              </w:rPr>
              <w:t xml:space="preserve"> </w:t>
            </w:r>
          </w:p>
          <w:p w:rsidR="006D0C9B" w:rsidRPr="00DA24A0" w:rsidRDefault="006D0C9B" w:rsidP="000170B7">
            <w:pPr>
              <w:jc w:val="both"/>
              <w:rPr>
                <w:szCs w:val="22"/>
              </w:rPr>
            </w:pPr>
          </w:p>
          <w:p w:rsidR="00FE53A1" w:rsidRPr="00DA24A0" w:rsidRDefault="00FE53A1" w:rsidP="000170B7">
            <w:pPr>
              <w:jc w:val="both"/>
              <w:rPr>
                <w:szCs w:val="22"/>
              </w:rPr>
            </w:pPr>
            <w:r w:rsidRPr="00DA24A0">
              <w:rPr>
                <w:szCs w:val="22"/>
              </w:rPr>
              <w:t xml:space="preserve">Total timing </w:t>
            </w:r>
          </w:p>
        </w:tc>
        <w:tc>
          <w:tcPr>
            <w:tcW w:w="1341" w:type="dxa"/>
          </w:tcPr>
          <w:p w:rsidR="00E3524D" w:rsidRPr="00DA24A0" w:rsidRDefault="00E3524D" w:rsidP="00E3524D">
            <w:pPr>
              <w:rPr>
                <w:b/>
                <w:i/>
                <w:szCs w:val="22"/>
              </w:rPr>
            </w:pPr>
          </w:p>
          <w:p w:rsidR="000170B7" w:rsidRPr="00DA24A0" w:rsidRDefault="00811206" w:rsidP="00811206">
            <w:pPr>
              <w:rPr>
                <w:szCs w:val="22"/>
              </w:rPr>
            </w:pPr>
            <w:r w:rsidRPr="00DA24A0">
              <w:rPr>
                <w:i/>
                <w:szCs w:val="22"/>
              </w:rPr>
              <w:t xml:space="preserve">      15</w:t>
            </w:r>
          </w:p>
          <w:p w:rsidR="000170B7" w:rsidRPr="00DA24A0" w:rsidRDefault="00CA4803" w:rsidP="00CA4803">
            <w:pPr>
              <w:jc w:val="center"/>
              <w:rPr>
                <w:szCs w:val="22"/>
              </w:rPr>
            </w:pPr>
            <w:proofErr w:type="spellStart"/>
            <w:r w:rsidRPr="00DA24A0">
              <w:rPr>
                <w:szCs w:val="22"/>
              </w:rPr>
              <w:t>mins</w:t>
            </w:r>
            <w:proofErr w:type="spellEnd"/>
          </w:p>
          <w:p w:rsidR="00FA2A79" w:rsidRPr="00DA24A0" w:rsidRDefault="00FA2A79" w:rsidP="00B856AC">
            <w:pPr>
              <w:rPr>
                <w:szCs w:val="22"/>
              </w:rPr>
            </w:pPr>
          </w:p>
          <w:p w:rsidR="000170B7" w:rsidRPr="00DA24A0" w:rsidRDefault="00B655A8" w:rsidP="00B655A8">
            <w:pPr>
              <w:rPr>
                <w:szCs w:val="22"/>
              </w:rPr>
            </w:pPr>
            <w:r w:rsidRPr="00DA24A0">
              <w:rPr>
                <w:szCs w:val="22"/>
              </w:rPr>
              <w:t xml:space="preserve">        </w:t>
            </w:r>
            <w:r w:rsidR="00876F6C" w:rsidRPr="00DA24A0">
              <w:rPr>
                <w:szCs w:val="22"/>
              </w:rPr>
              <w:t>5</w:t>
            </w:r>
          </w:p>
          <w:p w:rsidR="00CA4803" w:rsidRPr="00DA24A0" w:rsidRDefault="00CA4803" w:rsidP="00CA4803">
            <w:pPr>
              <w:jc w:val="center"/>
              <w:rPr>
                <w:szCs w:val="22"/>
              </w:rPr>
            </w:pPr>
            <w:proofErr w:type="spellStart"/>
            <w:r w:rsidRPr="00DA24A0">
              <w:rPr>
                <w:szCs w:val="22"/>
              </w:rPr>
              <w:t>mins</w:t>
            </w:r>
            <w:proofErr w:type="spellEnd"/>
          </w:p>
          <w:p w:rsidR="000170B7" w:rsidRPr="00DA24A0" w:rsidRDefault="000170B7" w:rsidP="009E41B8">
            <w:pPr>
              <w:rPr>
                <w:szCs w:val="22"/>
              </w:rPr>
            </w:pPr>
          </w:p>
          <w:p w:rsidR="00FA2A79" w:rsidRPr="00DA24A0" w:rsidRDefault="00FA2A79" w:rsidP="009E41B8">
            <w:pPr>
              <w:rPr>
                <w:szCs w:val="22"/>
              </w:rPr>
            </w:pPr>
          </w:p>
          <w:p w:rsidR="000170B7" w:rsidRPr="00DA24A0" w:rsidRDefault="00DC3091" w:rsidP="00CA4803">
            <w:pPr>
              <w:jc w:val="center"/>
              <w:rPr>
                <w:szCs w:val="22"/>
              </w:rPr>
            </w:pPr>
            <w:r w:rsidRPr="00DA24A0">
              <w:rPr>
                <w:szCs w:val="22"/>
              </w:rPr>
              <w:t>10</w:t>
            </w:r>
          </w:p>
          <w:p w:rsidR="00CA4803" w:rsidRPr="00DA24A0" w:rsidRDefault="00CA4803" w:rsidP="00CA4803">
            <w:pPr>
              <w:jc w:val="center"/>
              <w:rPr>
                <w:szCs w:val="22"/>
              </w:rPr>
            </w:pPr>
            <w:proofErr w:type="spellStart"/>
            <w:r w:rsidRPr="00DA24A0">
              <w:rPr>
                <w:szCs w:val="22"/>
              </w:rPr>
              <w:t>mins</w:t>
            </w:r>
            <w:proofErr w:type="spellEnd"/>
          </w:p>
          <w:p w:rsidR="000170B7" w:rsidRPr="00DA24A0" w:rsidRDefault="000170B7" w:rsidP="00CA4803">
            <w:pPr>
              <w:jc w:val="center"/>
              <w:rPr>
                <w:szCs w:val="22"/>
              </w:rPr>
            </w:pPr>
          </w:p>
          <w:p w:rsidR="000170B7" w:rsidRPr="00DA24A0" w:rsidRDefault="00DC3091" w:rsidP="00CA4803">
            <w:pPr>
              <w:jc w:val="center"/>
              <w:rPr>
                <w:szCs w:val="22"/>
              </w:rPr>
            </w:pPr>
            <w:r w:rsidRPr="00DA24A0">
              <w:rPr>
                <w:szCs w:val="22"/>
              </w:rPr>
              <w:t>12</w:t>
            </w:r>
          </w:p>
          <w:p w:rsidR="006D0C9B" w:rsidRPr="00DA24A0" w:rsidRDefault="00CA4803" w:rsidP="006D0C9B">
            <w:pPr>
              <w:jc w:val="center"/>
              <w:rPr>
                <w:szCs w:val="22"/>
              </w:rPr>
            </w:pPr>
            <w:proofErr w:type="spellStart"/>
            <w:r w:rsidRPr="00DA24A0">
              <w:rPr>
                <w:szCs w:val="22"/>
              </w:rPr>
              <w:t>Mins</w:t>
            </w:r>
            <w:proofErr w:type="spellEnd"/>
          </w:p>
          <w:p w:rsidR="00CA4803" w:rsidRPr="00DA24A0" w:rsidRDefault="00CA4803" w:rsidP="00CA4803">
            <w:pPr>
              <w:jc w:val="center"/>
              <w:rPr>
                <w:szCs w:val="22"/>
              </w:rPr>
            </w:pPr>
          </w:p>
          <w:p w:rsidR="00E3524D" w:rsidRPr="00DA24A0" w:rsidRDefault="00876F6C" w:rsidP="00CA4803">
            <w:pPr>
              <w:jc w:val="center"/>
              <w:rPr>
                <w:szCs w:val="22"/>
                <w:u w:val="single"/>
              </w:rPr>
            </w:pPr>
            <w:r w:rsidRPr="00DA24A0">
              <w:rPr>
                <w:szCs w:val="22"/>
                <w:u w:val="single"/>
              </w:rPr>
              <w:t>18</w:t>
            </w:r>
          </w:p>
          <w:p w:rsidR="00FE53A1" w:rsidRPr="00DA24A0" w:rsidRDefault="00FE53A1" w:rsidP="00FE53A1">
            <w:pPr>
              <w:rPr>
                <w:szCs w:val="22"/>
                <w:u w:val="single"/>
              </w:rPr>
            </w:pPr>
          </w:p>
          <w:p w:rsidR="003B6953" w:rsidRPr="00DA24A0" w:rsidRDefault="003B6953" w:rsidP="00CA4803">
            <w:pPr>
              <w:jc w:val="center"/>
              <w:rPr>
                <w:szCs w:val="22"/>
                <w:u w:val="single"/>
              </w:rPr>
            </w:pPr>
            <w:r w:rsidRPr="00DA24A0">
              <w:rPr>
                <w:szCs w:val="22"/>
                <w:u w:val="single"/>
              </w:rPr>
              <w:t>60</w:t>
            </w:r>
          </w:p>
          <w:p w:rsidR="00CA4803" w:rsidRPr="00DA24A0" w:rsidRDefault="00CA4803" w:rsidP="00CA4803">
            <w:pPr>
              <w:jc w:val="center"/>
              <w:rPr>
                <w:b/>
                <w:i/>
                <w:szCs w:val="22"/>
                <w:u w:val="single"/>
              </w:rPr>
            </w:pPr>
            <w:proofErr w:type="spellStart"/>
            <w:r w:rsidRPr="00DA24A0">
              <w:rPr>
                <w:szCs w:val="22"/>
                <w:u w:val="single"/>
              </w:rPr>
              <w:t>mins</w:t>
            </w:r>
            <w:proofErr w:type="spellEnd"/>
          </w:p>
        </w:tc>
      </w:tr>
      <w:tr w:rsidR="001D4078" w:rsidRPr="00DA24A0" w:rsidTr="00546ED1">
        <w:trPr>
          <w:trHeight w:val="984"/>
        </w:trPr>
        <w:tc>
          <w:tcPr>
            <w:tcW w:w="4962" w:type="dxa"/>
          </w:tcPr>
          <w:p w:rsidR="001D4078" w:rsidRPr="00DA24A0" w:rsidRDefault="001D4078" w:rsidP="00E016B3">
            <w:pPr>
              <w:ind w:left="660"/>
              <w:rPr>
                <w:b/>
                <w:i/>
                <w:szCs w:val="22"/>
              </w:rPr>
            </w:pPr>
          </w:p>
          <w:p w:rsidR="00E016B3" w:rsidRPr="00DA24A0" w:rsidRDefault="00E016B3" w:rsidP="00E016B3">
            <w:pPr>
              <w:ind w:left="660"/>
              <w:rPr>
                <w:b/>
                <w:i/>
                <w:szCs w:val="22"/>
              </w:rPr>
            </w:pPr>
          </w:p>
          <w:p w:rsidR="001D4078" w:rsidRPr="00DA24A0" w:rsidRDefault="006038DC" w:rsidP="00E016B3">
            <w:pPr>
              <w:ind w:left="660"/>
              <w:rPr>
                <w:b/>
                <w:i/>
                <w:szCs w:val="22"/>
                <w:u w:val="single"/>
              </w:rPr>
            </w:pPr>
            <w:r w:rsidRPr="00DA24A0">
              <w:rPr>
                <w:b/>
                <w:i/>
                <w:szCs w:val="22"/>
                <w:u w:val="single"/>
              </w:rPr>
              <w:t>Student</w:t>
            </w:r>
            <w:r w:rsidR="00E016B3" w:rsidRPr="00DA24A0">
              <w:rPr>
                <w:b/>
                <w:i/>
                <w:szCs w:val="22"/>
                <w:u w:val="single"/>
              </w:rPr>
              <w:t xml:space="preserve"> Aim</w:t>
            </w:r>
          </w:p>
          <w:p w:rsidR="001D4078" w:rsidRPr="00DA24A0" w:rsidRDefault="001D4078" w:rsidP="00E016B3">
            <w:pPr>
              <w:ind w:left="660"/>
              <w:rPr>
                <w:b/>
                <w:i/>
                <w:szCs w:val="22"/>
              </w:rPr>
            </w:pPr>
          </w:p>
        </w:tc>
        <w:tc>
          <w:tcPr>
            <w:tcW w:w="4896" w:type="dxa"/>
          </w:tcPr>
          <w:p w:rsidR="00E016B3" w:rsidRPr="00DA24A0" w:rsidRDefault="00E016B3" w:rsidP="00E016B3">
            <w:pPr>
              <w:spacing w:after="160" w:line="259" w:lineRule="auto"/>
              <w:rPr>
                <w:b/>
                <w:i/>
                <w:szCs w:val="22"/>
              </w:rPr>
            </w:pPr>
          </w:p>
          <w:p w:rsidR="001D4078" w:rsidRPr="00DA24A0" w:rsidRDefault="0008729C" w:rsidP="00E016B3">
            <w:pPr>
              <w:spacing w:after="160" w:line="259" w:lineRule="auto"/>
              <w:rPr>
                <w:b/>
                <w:i/>
                <w:szCs w:val="22"/>
                <w:u w:val="single"/>
              </w:rPr>
            </w:pPr>
            <w:r w:rsidRPr="00DA24A0">
              <w:rPr>
                <w:b/>
                <w:i/>
                <w:szCs w:val="22"/>
              </w:rPr>
              <w:t xml:space="preserve">            </w:t>
            </w:r>
            <w:r w:rsidR="006038DC" w:rsidRPr="00DA24A0">
              <w:rPr>
                <w:b/>
                <w:i/>
                <w:szCs w:val="22"/>
                <w:u w:val="single"/>
              </w:rPr>
              <w:t xml:space="preserve">Student </w:t>
            </w:r>
            <w:r w:rsidR="00E016B3" w:rsidRPr="00DA24A0">
              <w:rPr>
                <w:b/>
                <w:i/>
                <w:szCs w:val="22"/>
                <w:u w:val="single"/>
              </w:rPr>
              <w:t>Activity</w:t>
            </w:r>
          </w:p>
          <w:p w:rsidR="001D4078" w:rsidRPr="00DA24A0" w:rsidRDefault="001D4078" w:rsidP="00E016B3">
            <w:pPr>
              <w:ind w:left="660"/>
              <w:rPr>
                <w:b/>
                <w:i/>
                <w:szCs w:val="22"/>
              </w:rPr>
            </w:pPr>
          </w:p>
        </w:tc>
        <w:tc>
          <w:tcPr>
            <w:tcW w:w="1341" w:type="dxa"/>
          </w:tcPr>
          <w:p w:rsidR="00E016B3" w:rsidRPr="00DA24A0" w:rsidRDefault="00E016B3" w:rsidP="00E016B3">
            <w:pPr>
              <w:spacing w:after="160" w:line="259" w:lineRule="auto"/>
              <w:rPr>
                <w:b/>
                <w:i/>
                <w:szCs w:val="22"/>
              </w:rPr>
            </w:pPr>
          </w:p>
          <w:p w:rsidR="001D4078" w:rsidRPr="00DA24A0" w:rsidRDefault="00E016B3" w:rsidP="00E016B3">
            <w:pPr>
              <w:spacing w:after="160" w:line="259" w:lineRule="auto"/>
              <w:rPr>
                <w:b/>
                <w:i/>
                <w:szCs w:val="22"/>
              </w:rPr>
            </w:pPr>
            <w:r w:rsidRPr="00DA24A0">
              <w:rPr>
                <w:b/>
                <w:i/>
                <w:szCs w:val="22"/>
              </w:rPr>
              <w:t>I</w:t>
            </w:r>
            <w:r w:rsidRPr="00DA24A0">
              <w:rPr>
                <w:b/>
                <w:i/>
                <w:szCs w:val="22"/>
                <w:u w:val="single"/>
              </w:rPr>
              <w:t>nteraction</w:t>
            </w:r>
          </w:p>
          <w:p w:rsidR="001D4078" w:rsidRPr="00DA24A0" w:rsidRDefault="001D4078" w:rsidP="00E016B3">
            <w:pPr>
              <w:ind w:left="660"/>
              <w:rPr>
                <w:b/>
                <w:i/>
                <w:szCs w:val="22"/>
              </w:rPr>
            </w:pPr>
          </w:p>
        </w:tc>
      </w:tr>
      <w:tr w:rsidR="001D4078" w:rsidRPr="00DA24A0" w:rsidTr="00546ED1">
        <w:trPr>
          <w:trHeight w:val="5729"/>
        </w:trPr>
        <w:tc>
          <w:tcPr>
            <w:tcW w:w="4962" w:type="dxa"/>
          </w:tcPr>
          <w:p w:rsidR="001D4078" w:rsidRPr="00DA24A0" w:rsidRDefault="001D4078" w:rsidP="00245FBA">
            <w:pPr>
              <w:ind w:left="660"/>
              <w:jc w:val="both"/>
              <w:rPr>
                <w:b/>
                <w:i/>
                <w:szCs w:val="22"/>
              </w:rPr>
            </w:pPr>
          </w:p>
          <w:p w:rsidR="001D4078" w:rsidRPr="00DA24A0" w:rsidRDefault="0008729C" w:rsidP="00245FBA">
            <w:pPr>
              <w:jc w:val="both"/>
              <w:rPr>
                <w:szCs w:val="22"/>
              </w:rPr>
            </w:pPr>
            <w:r w:rsidRPr="00DA24A0">
              <w:rPr>
                <w:szCs w:val="22"/>
              </w:rPr>
              <w:t xml:space="preserve">Identify reading </w:t>
            </w:r>
            <w:r w:rsidR="00D5460E" w:rsidRPr="00DA24A0">
              <w:rPr>
                <w:szCs w:val="22"/>
              </w:rPr>
              <w:t>comprehension and</w:t>
            </w:r>
            <w:r w:rsidR="00F46D77">
              <w:rPr>
                <w:szCs w:val="22"/>
              </w:rPr>
              <w:t xml:space="preserve"> </w:t>
            </w:r>
            <w:r w:rsidR="00BE308B">
              <w:rPr>
                <w:szCs w:val="22"/>
              </w:rPr>
              <w:t xml:space="preserve">narrate </w:t>
            </w:r>
            <w:r w:rsidR="00BE308B" w:rsidRPr="00DA24A0">
              <w:rPr>
                <w:szCs w:val="22"/>
              </w:rPr>
              <w:t>Lake</w:t>
            </w:r>
            <w:r w:rsidR="005251F5" w:rsidRPr="00DA24A0">
              <w:rPr>
                <w:szCs w:val="22"/>
              </w:rPr>
              <w:t xml:space="preserve"> story or event</w:t>
            </w:r>
            <w:r w:rsidR="00453AFA" w:rsidRPr="00DA24A0">
              <w:rPr>
                <w:szCs w:val="22"/>
              </w:rPr>
              <w:t>s</w:t>
            </w:r>
            <w:r w:rsidR="005251F5" w:rsidRPr="00DA24A0">
              <w:rPr>
                <w:szCs w:val="22"/>
              </w:rPr>
              <w:t>.</w:t>
            </w:r>
          </w:p>
          <w:p w:rsidR="001D4078" w:rsidRPr="00DA24A0" w:rsidRDefault="001D4078" w:rsidP="00245FBA">
            <w:pPr>
              <w:ind w:left="660"/>
              <w:jc w:val="both"/>
              <w:rPr>
                <w:b/>
                <w:i/>
                <w:szCs w:val="22"/>
              </w:rPr>
            </w:pPr>
          </w:p>
          <w:p w:rsidR="00DD338B" w:rsidRPr="00DA24A0" w:rsidRDefault="00DD338B" w:rsidP="00245FBA">
            <w:pPr>
              <w:jc w:val="both"/>
              <w:rPr>
                <w:szCs w:val="22"/>
              </w:rPr>
            </w:pPr>
          </w:p>
          <w:p w:rsidR="001D4078" w:rsidRPr="00DA24A0" w:rsidRDefault="005251F5" w:rsidP="00245FBA">
            <w:pPr>
              <w:jc w:val="both"/>
              <w:rPr>
                <w:szCs w:val="22"/>
              </w:rPr>
            </w:pPr>
            <w:r w:rsidRPr="00DA24A0">
              <w:rPr>
                <w:szCs w:val="22"/>
              </w:rPr>
              <w:t xml:space="preserve">The form and meaning of new words, to revise </w:t>
            </w:r>
            <w:r w:rsidR="00777F5C">
              <w:rPr>
                <w:szCs w:val="22"/>
              </w:rPr>
              <w:t xml:space="preserve">the </w:t>
            </w:r>
            <w:r w:rsidRPr="00DA24A0">
              <w:rPr>
                <w:szCs w:val="22"/>
              </w:rPr>
              <w:t>ce</w:t>
            </w:r>
            <w:r w:rsidR="00450DFE" w:rsidRPr="00DA24A0">
              <w:rPr>
                <w:szCs w:val="22"/>
              </w:rPr>
              <w:t>rtain meaning of new vocabulary.</w:t>
            </w:r>
          </w:p>
          <w:p w:rsidR="001D4078" w:rsidRPr="00DA24A0" w:rsidRDefault="001D4078" w:rsidP="00245FBA">
            <w:pPr>
              <w:ind w:left="660"/>
              <w:jc w:val="both"/>
              <w:rPr>
                <w:szCs w:val="22"/>
              </w:rPr>
            </w:pPr>
          </w:p>
          <w:p w:rsidR="00840CA1" w:rsidRPr="00DA24A0" w:rsidRDefault="00840CA1" w:rsidP="00245FBA">
            <w:pPr>
              <w:jc w:val="both"/>
              <w:rPr>
                <w:szCs w:val="22"/>
              </w:rPr>
            </w:pPr>
          </w:p>
          <w:p w:rsidR="001D4078" w:rsidRPr="00DA24A0" w:rsidRDefault="00840CA1" w:rsidP="00245FBA">
            <w:pPr>
              <w:jc w:val="both"/>
              <w:rPr>
                <w:szCs w:val="22"/>
              </w:rPr>
            </w:pPr>
            <w:r w:rsidRPr="00DA24A0">
              <w:rPr>
                <w:szCs w:val="22"/>
              </w:rPr>
              <w:t>Use reading in context</w:t>
            </w:r>
            <w:r w:rsidR="00450DFE" w:rsidRPr="00DA24A0">
              <w:rPr>
                <w:szCs w:val="22"/>
              </w:rPr>
              <w:t>.</w:t>
            </w:r>
            <w:r w:rsidRPr="00DA24A0">
              <w:rPr>
                <w:szCs w:val="22"/>
              </w:rPr>
              <w:t xml:space="preserve"> </w:t>
            </w:r>
          </w:p>
          <w:p w:rsidR="001D4078" w:rsidRPr="00DA24A0" w:rsidRDefault="001D4078" w:rsidP="00245FBA">
            <w:pPr>
              <w:ind w:left="660"/>
              <w:jc w:val="both"/>
              <w:rPr>
                <w:b/>
                <w:i/>
                <w:szCs w:val="22"/>
              </w:rPr>
            </w:pPr>
          </w:p>
          <w:p w:rsidR="001D4078" w:rsidRPr="00DA24A0" w:rsidRDefault="001D4078" w:rsidP="00245FBA">
            <w:pPr>
              <w:ind w:left="660"/>
              <w:jc w:val="both"/>
              <w:rPr>
                <w:b/>
                <w:i/>
                <w:szCs w:val="22"/>
              </w:rPr>
            </w:pPr>
          </w:p>
          <w:p w:rsidR="001D4078" w:rsidRPr="00DA24A0" w:rsidRDefault="00840CA1" w:rsidP="00245FBA">
            <w:pPr>
              <w:jc w:val="both"/>
              <w:rPr>
                <w:szCs w:val="22"/>
              </w:rPr>
            </w:pPr>
            <w:r w:rsidRPr="00DA24A0">
              <w:rPr>
                <w:szCs w:val="22"/>
              </w:rPr>
              <w:t>Exercise and pronounce new words (vocabulary) and structure of sentences</w:t>
            </w:r>
            <w:r w:rsidR="00450DFE" w:rsidRPr="00DA24A0">
              <w:rPr>
                <w:szCs w:val="22"/>
              </w:rPr>
              <w:t>.</w:t>
            </w:r>
            <w:r w:rsidRPr="00DA24A0">
              <w:rPr>
                <w:szCs w:val="22"/>
              </w:rPr>
              <w:t xml:space="preserve"> </w:t>
            </w:r>
          </w:p>
          <w:p w:rsidR="001D4078" w:rsidRPr="00DA24A0" w:rsidRDefault="001D4078" w:rsidP="00245FBA">
            <w:pPr>
              <w:ind w:left="660"/>
              <w:jc w:val="both"/>
              <w:rPr>
                <w:b/>
                <w:i/>
                <w:szCs w:val="22"/>
              </w:rPr>
            </w:pPr>
          </w:p>
          <w:p w:rsidR="001D4078" w:rsidRPr="00DA24A0" w:rsidRDefault="001D4078" w:rsidP="00245FBA">
            <w:pPr>
              <w:ind w:left="660"/>
              <w:jc w:val="both"/>
              <w:rPr>
                <w:b/>
                <w:i/>
                <w:szCs w:val="22"/>
              </w:rPr>
            </w:pPr>
          </w:p>
          <w:p w:rsidR="001D4078" w:rsidRDefault="000366A7" w:rsidP="00245FBA">
            <w:pPr>
              <w:jc w:val="both"/>
              <w:rPr>
                <w:szCs w:val="22"/>
              </w:rPr>
            </w:pPr>
            <w:r w:rsidRPr="00DA24A0">
              <w:rPr>
                <w:szCs w:val="22"/>
              </w:rPr>
              <w:t xml:space="preserve">Produce the authentic text </w:t>
            </w:r>
            <w:r w:rsidR="00554622" w:rsidRPr="00DA24A0">
              <w:rPr>
                <w:szCs w:val="22"/>
              </w:rPr>
              <w:t>to show understanding</w:t>
            </w:r>
            <w:r w:rsidR="00C541B8" w:rsidRPr="00DA24A0">
              <w:rPr>
                <w:szCs w:val="22"/>
              </w:rPr>
              <w:t xml:space="preserve"> (</w:t>
            </w:r>
            <w:r w:rsidR="00777F5C">
              <w:rPr>
                <w:szCs w:val="22"/>
              </w:rPr>
              <w:t xml:space="preserve">a </w:t>
            </w:r>
            <w:r w:rsidR="00C541B8" w:rsidRPr="00DA24A0">
              <w:rPr>
                <w:szCs w:val="22"/>
              </w:rPr>
              <w:t>topic of shrinking Lake)</w:t>
            </w:r>
            <w:r w:rsidR="00450DFE" w:rsidRPr="00DA24A0">
              <w:rPr>
                <w:szCs w:val="22"/>
              </w:rPr>
              <w:t>.</w:t>
            </w:r>
            <w:r w:rsidR="00554622" w:rsidRPr="00DA24A0">
              <w:rPr>
                <w:szCs w:val="22"/>
              </w:rPr>
              <w:t xml:space="preserve"> </w:t>
            </w:r>
          </w:p>
          <w:p w:rsidR="00EC36AE" w:rsidRDefault="00EC36AE" w:rsidP="00245FBA">
            <w:pPr>
              <w:jc w:val="both"/>
              <w:rPr>
                <w:szCs w:val="22"/>
              </w:rPr>
            </w:pPr>
          </w:p>
          <w:p w:rsidR="00EC36AE" w:rsidRDefault="00EC36AE" w:rsidP="00245FBA">
            <w:pPr>
              <w:jc w:val="both"/>
              <w:rPr>
                <w:szCs w:val="22"/>
              </w:rPr>
            </w:pPr>
          </w:p>
          <w:p w:rsidR="00EC36AE" w:rsidRDefault="00EC36AE" w:rsidP="00245FBA">
            <w:pPr>
              <w:jc w:val="both"/>
              <w:rPr>
                <w:szCs w:val="22"/>
              </w:rPr>
            </w:pPr>
          </w:p>
          <w:p w:rsidR="00EC36AE" w:rsidRDefault="00EC36AE" w:rsidP="00245FBA">
            <w:pPr>
              <w:jc w:val="both"/>
              <w:rPr>
                <w:szCs w:val="22"/>
              </w:rPr>
            </w:pPr>
          </w:p>
          <w:p w:rsidR="004C0482" w:rsidRDefault="004C0482" w:rsidP="00245FBA">
            <w:pPr>
              <w:jc w:val="both"/>
              <w:rPr>
                <w:szCs w:val="22"/>
              </w:rPr>
            </w:pPr>
          </w:p>
          <w:p w:rsidR="00EC36AE" w:rsidRPr="00DA24A0" w:rsidRDefault="00EC36AE" w:rsidP="00245FBA">
            <w:pPr>
              <w:jc w:val="both"/>
              <w:rPr>
                <w:szCs w:val="22"/>
              </w:rPr>
            </w:pPr>
          </w:p>
        </w:tc>
        <w:tc>
          <w:tcPr>
            <w:tcW w:w="4896" w:type="dxa"/>
          </w:tcPr>
          <w:p w:rsidR="00DD338B" w:rsidRPr="00DA24A0" w:rsidRDefault="00DD338B" w:rsidP="00245FBA">
            <w:pPr>
              <w:jc w:val="both"/>
              <w:rPr>
                <w:b/>
                <w:i/>
                <w:szCs w:val="22"/>
              </w:rPr>
            </w:pPr>
          </w:p>
          <w:p w:rsidR="005251F5" w:rsidRPr="00DA24A0" w:rsidRDefault="005251F5" w:rsidP="00245FBA">
            <w:pPr>
              <w:jc w:val="both"/>
              <w:rPr>
                <w:szCs w:val="22"/>
              </w:rPr>
            </w:pPr>
            <w:r w:rsidRPr="00DA24A0">
              <w:rPr>
                <w:szCs w:val="22"/>
              </w:rPr>
              <w:t>Approve which words on reading comprehension would associate with</w:t>
            </w:r>
            <w:r w:rsidR="00D40112" w:rsidRPr="00DA24A0">
              <w:rPr>
                <w:szCs w:val="22"/>
              </w:rPr>
              <w:t xml:space="preserve"> Africa as </w:t>
            </w:r>
            <w:r w:rsidR="00777F5C">
              <w:rPr>
                <w:szCs w:val="22"/>
              </w:rPr>
              <w:t xml:space="preserve">a </w:t>
            </w:r>
            <w:r w:rsidR="00D40112" w:rsidRPr="00DA24A0">
              <w:rPr>
                <w:szCs w:val="22"/>
              </w:rPr>
              <w:t>c</w:t>
            </w:r>
            <w:r w:rsidR="00254B07">
              <w:rPr>
                <w:szCs w:val="22"/>
              </w:rPr>
              <w:t>ontinent.</w:t>
            </w:r>
          </w:p>
          <w:p w:rsidR="005251F5" w:rsidRPr="00DA24A0" w:rsidRDefault="005251F5" w:rsidP="00245FBA">
            <w:pPr>
              <w:jc w:val="both"/>
              <w:rPr>
                <w:szCs w:val="22"/>
              </w:rPr>
            </w:pPr>
          </w:p>
          <w:p w:rsidR="005251F5" w:rsidRDefault="005251F5" w:rsidP="00245FBA">
            <w:pPr>
              <w:jc w:val="both"/>
              <w:rPr>
                <w:szCs w:val="22"/>
              </w:rPr>
            </w:pPr>
            <w:r w:rsidRPr="00DA24A0">
              <w:rPr>
                <w:szCs w:val="22"/>
              </w:rPr>
              <w:t xml:space="preserve">Read the comprehension and answer relevant questions by </w:t>
            </w:r>
            <w:r w:rsidR="007C219B">
              <w:rPr>
                <w:szCs w:val="22"/>
              </w:rPr>
              <w:t>putting T for true, F for false.</w:t>
            </w:r>
          </w:p>
          <w:p w:rsidR="007C219B" w:rsidRPr="00DA24A0" w:rsidRDefault="007C219B" w:rsidP="00245FBA">
            <w:pPr>
              <w:jc w:val="both"/>
              <w:rPr>
                <w:szCs w:val="22"/>
              </w:rPr>
            </w:pPr>
          </w:p>
          <w:p w:rsidR="00840CA1" w:rsidRPr="00DA24A0" w:rsidRDefault="00840CA1" w:rsidP="00245FBA">
            <w:pPr>
              <w:jc w:val="both"/>
              <w:rPr>
                <w:szCs w:val="22"/>
              </w:rPr>
            </w:pPr>
          </w:p>
          <w:p w:rsidR="00840CA1" w:rsidRPr="00DA24A0" w:rsidRDefault="00840CA1" w:rsidP="00245FBA">
            <w:pPr>
              <w:jc w:val="both"/>
              <w:rPr>
                <w:szCs w:val="22"/>
              </w:rPr>
            </w:pPr>
            <w:r w:rsidRPr="00DA24A0">
              <w:rPr>
                <w:szCs w:val="22"/>
              </w:rPr>
              <w:t xml:space="preserve">Do gap filling activity and feedback </w:t>
            </w:r>
          </w:p>
          <w:p w:rsidR="00840CA1" w:rsidRPr="00DA24A0" w:rsidRDefault="00840CA1" w:rsidP="00245FBA">
            <w:pPr>
              <w:jc w:val="both"/>
              <w:rPr>
                <w:szCs w:val="22"/>
              </w:rPr>
            </w:pPr>
          </w:p>
          <w:p w:rsidR="00840CA1" w:rsidRPr="00DA24A0" w:rsidRDefault="00840CA1" w:rsidP="00245FBA">
            <w:pPr>
              <w:jc w:val="both"/>
              <w:rPr>
                <w:szCs w:val="22"/>
              </w:rPr>
            </w:pPr>
          </w:p>
          <w:p w:rsidR="00840CA1" w:rsidRPr="00DA24A0" w:rsidRDefault="00840CA1" w:rsidP="00245FBA">
            <w:pPr>
              <w:jc w:val="both"/>
              <w:rPr>
                <w:szCs w:val="22"/>
              </w:rPr>
            </w:pPr>
            <w:r w:rsidRPr="00DA24A0">
              <w:rPr>
                <w:szCs w:val="22"/>
              </w:rPr>
              <w:t xml:space="preserve">Learners </w:t>
            </w:r>
            <w:r w:rsidR="00586336" w:rsidRPr="00DA24A0">
              <w:rPr>
                <w:szCs w:val="22"/>
              </w:rPr>
              <w:t>read in turns the shrinking Lake</w:t>
            </w:r>
            <w:r w:rsidR="000366A7" w:rsidRPr="00DA24A0">
              <w:rPr>
                <w:szCs w:val="22"/>
              </w:rPr>
              <w:t xml:space="preserve"> </w:t>
            </w:r>
            <w:r w:rsidR="00586336" w:rsidRPr="00DA24A0">
              <w:rPr>
                <w:szCs w:val="22"/>
              </w:rPr>
              <w:t xml:space="preserve">topic and Rikki </w:t>
            </w:r>
            <w:proofErr w:type="spellStart"/>
            <w:r w:rsidR="00586336" w:rsidRPr="00DA24A0">
              <w:rPr>
                <w:szCs w:val="22"/>
              </w:rPr>
              <w:t>Mbaza`s</w:t>
            </w:r>
            <w:proofErr w:type="spellEnd"/>
            <w:r w:rsidR="00586336" w:rsidRPr="00DA24A0">
              <w:rPr>
                <w:szCs w:val="22"/>
              </w:rPr>
              <w:t xml:space="preserve"> situation in Bol</w:t>
            </w:r>
            <w:r w:rsidR="00600E74" w:rsidRPr="00DA24A0">
              <w:rPr>
                <w:szCs w:val="22"/>
              </w:rPr>
              <w:t>.</w:t>
            </w:r>
            <w:r w:rsidR="000366A7" w:rsidRPr="00DA24A0">
              <w:rPr>
                <w:szCs w:val="22"/>
              </w:rPr>
              <w:t xml:space="preserve">  </w:t>
            </w:r>
          </w:p>
          <w:p w:rsidR="00554622" w:rsidRPr="00DA24A0" w:rsidRDefault="00554622" w:rsidP="00245FBA">
            <w:pPr>
              <w:jc w:val="both"/>
              <w:rPr>
                <w:szCs w:val="22"/>
              </w:rPr>
            </w:pPr>
          </w:p>
          <w:p w:rsidR="00B02522" w:rsidRPr="00DA24A0" w:rsidRDefault="00B02522" w:rsidP="00245FBA">
            <w:pPr>
              <w:jc w:val="both"/>
              <w:rPr>
                <w:szCs w:val="22"/>
              </w:rPr>
            </w:pPr>
          </w:p>
          <w:p w:rsidR="00554622" w:rsidRPr="00DA24A0" w:rsidRDefault="00554622" w:rsidP="00245FBA">
            <w:pPr>
              <w:jc w:val="both"/>
              <w:rPr>
                <w:szCs w:val="22"/>
              </w:rPr>
            </w:pPr>
            <w:r w:rsidRPr="00DA24A0">
              <w:rPr>
                <w:szCs w:val="22"/>
              </w:rPr>
              <w:t xml:space="preserve">Explain description of the shrinking Lake using </w:t>
            </w:r>
            <w:r w:rsidR="009A7F21" w:rsidRPr="00DA24A0">
              <w:rPr>
                <w:szCs w:val="22"/>
              </w:rPr>
              <w:t xml:space="preserve">reading </w:t>
            </w:r>
            <w:r w:rsidR="00C541B8" w:rsidRPr="00DA24A0">
              <w:rPr>
                <w:szCs w:val="22"/>
              </w:rPr>
              <w:t>comprehension</w:t>
            </w:r>
            <w:r w:rsidR="00600E74" w:rsidRPr="00DA24A0">
              <w:rPr>
                <w:szCs w:val="22"/>
              </w:rPr>
              <w:t xml:space="preserve"> and </w:t>
            </w:r>
            <w:r w:rsidRPr="00DA24A0">
              <w:rPr>
                <w:szCs w:val="22"/>
              </w:rPr>
              <w:t>personal ideas.</w:t>
            </w:r>
          </w:p>
        </w:tc>
        <w:tc>
          <w:tcPr>
            <w:tcW w:w="1341" w:type="dxa"/>
          </w:tcPr>
          <w:p w:rsidR="001D4078" w:rsidRPr="00DA24A0" w:rsidRDefault="001D4078" w:rsidP="00245FBA">
            <w:pPr>
              <w:spacing w:after="160" w:line="259" w:lineRule="auto"/>
              <w:jc w:val="both"/>
              <w:rPr>
                <w:b/>
                <w:i/>
                <w:szCs w:val="22"/>
              </w:rPr>
            </w:pPr>
          </w:p>
          <w:p w:rsidR="005251F5" w:rsidRPr="00DA24A0" w:rsidRDefault="005251F5" w:rsidP="00245FBA">
            <w:pPr>
              <w:spacing w:after="160" w:line="259" w:lineRule="auto"/>
              <w:jc w:val="center"/>
              <w:rPr>
                <w:szCs w:val="22"/>
              </w:rPr>
            </w:pPr>
            <w:r w:rsidRPr="00DA24A0">
              <w:rPr>
                <w:szCs w:val="22"/>
              </w:rPr>
              <w:t>S-plenary</w:t>
            </w:r>
          </w:p>
          <w:p w:rsidR="00DD338B" w:rsidRPr="00DA24A0" w:rsidRDefault="00DD338B" w:rsidP="00F809D7">
            <w:pPr>
              <w:rPr>
                <w:b/>
                <w:i/>
                <w:szCs w:val="22"/>
              </w:rPr>
            </w:pPr>
          </w:p>
          <w:p w:rsidR="00DD338B" w:rsidRPr="00DA24A0" w:rsidRDefault="00DD338B" w:rsidP="00245FBA">
            <w:pPr>
              <w:jc w:val="center"/>
              <w:rPr>
                <w:szCs w:val="22"/>
              </w:rPr>
            </w:pPr>
            <w:r w:rsidRPr="00DA24A0">
              <w:rPr>
                <w:szCs w:val="22"/>
              </w:rPr>
              <w:t>T-S</w:t>
            </w:r>
          </w:p>
          <w:p w:rsidR="00DD338B" w:rsidRPr="00DA24A0" w:rsidRDefault="00DD338B" w:rsidP="00245FBA">
            <w:pPr>
              <w:jc w:val="center"/>
              <w:rPr>
                <w:szCs w:val="22"/>
              </w:rPr>
            </w:pPr>
            <w:r w:rsidRPr="00DA24A0">
              <w:rPr>
                <w:szCs w:val="22"/>
              </w:rPr>
              <w:t>Plenary</w:t>
            </w:r>
          </w:p>
          <w:p w:rsidR="00840CA1" w:rsidRPr="00DA24A0" w:rsidRDefault="00840CA1" w:rsidP="00F809D7">
            <w:pPr>
              <w:rPr>
                <w:szCs w:val="22"/>
              </w:rPr>
            </w:pPr>
          </w:p>
          <w:p w:rsidR="00F809D7" w:rsidRPr="00DA24A0" w:rsidRDefault="00F809D7" w:rsidP="00F809D7">
            <w:pPr>
              <w:rPr>
                <w:szCs w:val="22"/>
              </w:rPr>
            </w:pPr>
          </w:p>
          <w:p w:rsidR="00F809D7" w:rsidRPr="00DA24A0" w:rsidRDefault="00F809D7" w:rsidP="00F809D7">
            <w:pPr>
              <w:rPr>
                <w:szCs w:val="22"/>
              </w:rPr>
            </w:pPr>
          </w:p>
          <w:p w:rsidR="00840CA1" w:rsidRPr="00DA24A0" w:rsidRDefault="00840CA1" w:rsidP="00245FBA">
            <w:pPr>
              <w:jc w:val="center"/>
              <w:rPr>
                <w:szCs w:val="22"/>
              </w:rPr>
            </w:pPr>
            <w:r w:rsidRPr="00DA24A0">
              <w:rPr>
                <w:szCs w:val="22"/>
              </w:rPr>
              <w:t>T-S</w:t>
            </w:r>
          </w:p>
          <w:p w:rsidR="000366A7" w:rsidRPr="00DA24A0" w:rsidRDefault="000366A7" w:rsidP="00245FBA">
            <w:pPr>
              <w:jc w:val="center"/>
              <w:rPr>
                <w:szCs w:val="22"/>
              </w:rPr>
            </w:pPr>
          </w:p>
          <w:p w:rsidR="000366A7" w:rsidRPr="00DA24A0" w:rsidRDefault="000366A7" w:rsidP="00F809D7">
            <w:pPr>
              <w:rPr>
                <w:szCs w:val="22"/>
              </w:rPr>
            </w:pPr>
          </w:p>
          <w:p w:rsidR="00554622" w:rsidRPr="00DA24A0" w:rsidRDefault="000366A7" w:rsidP="00245FBA">
            <w:pPr>
              <w:jc w:val="center"/>
              <w:rPr>
                <w:szCs w:val="22"/>
              </w:rPr>
            </w:pPr>
            <w:r w:rsidRPr="00DA24A0">
              <w:rPr>
                <w:szCs w:val="22"/>
              </w:rPr>
              <w:t>Pair</w:t>
            </w:r>
            <w:r w:rsidR="00CA1396">
              <w:rPr>
                <w:szCs w:val="22"/>
              </w:rPr>
              <w:t>s</w:t>
            </w:r>
          </w:p>
          <w:p w:rsidR="00554622" w:rsidRPr="00DA24A0" w:rsidRDefault="00554622" w:rsidP="00245FBA">
            <w:pPr>
              <w:jc w:val="center"/>
              <w:rPr>
                <w:szCs w:val="22"/>
              </w:rPr>
            </w:pPr>
          </w:p>
          <w:p w:rsidR="00554622" w:rsidRPr="00DA24A0" w:rsidRDefault="00554622" w:rsidP="00245FBA">
            <w:pPr>
              <w:jc w:val="center"/>
              <w:rPr>
                <w:szCs w:val="22"/>
              </w:rPr>
            </w:pPr>
          </w:p>
          <w:p w:rsidR="00F809D7" w:rsidRPr="00DA24A0" w:rsidRDefault="00F809D7" w:rsidP="00245FBA">
            <w:pPr>
              <w:jc w:val="center"/>
              <w:rPr>
                <w:szCs w:val="22"/>
              </w:rPr>
            </w:pPr>
          </w:p>
          <w:p w:rsidR="000366A7" w:rsidRPr="00DA24A0" w:rsidRDefault="00554622" w:rsidP="00245FBA">
            <w:pPr>
              <w:jc w:val="center"/>
              <w:rPr>
                <w:szCs w:val="22"/>
              </w:rPr>
            </w:pPr>
            <w:r w:rsidRPr="00DA24A0">
              <w:rPr>
                <w:szCs w:val="22"/>
              </w:rPr>
              <w:t>Group</w:t>
            </w:r>
          </w:p>
          <w:p w:rsidR="00840CA1" w:rsidRPr="00DA24A0" w:rsidRDefault="00840CA1" w:rsidP="00245FBA">
            <w:pPr>
              <w:jc w:val="center"/>
              <w:rPr>
                <w:szCs w:val="22"/>
              </w:rPr>
            </w:pPr>
          </w:p>
          <w:p w:rsidR="00840CA1" w:rsidRPr="00DA24A0" w:rsidRDefault="00840CA1" w:rsidP="00245FBA">
            <w:pPr>
              <w:jc w:val="both"/>
              <w:rPr>
                <w:b/>
                <w:i/>
                <w:szCs w:val="22"/>
              </w:rPr>
            </w:pPr>
          </w:p>
        </w:tc>
      </w:tr>
    </w:tbl>
    <w:p w:rsidR="00D0762A" w:rsidRDefault="00D0762A" w:rsidP="00DA6751">
      <w:pPr>
        <w:spacing w:before="240" w:line="480" w:lineRule="auto"/>
        <w:rPr>
          <w:b/>
          <w:i/>
          <w:szCs w:val="22"/>
        </w:rPr>
      </w:pPr>
    </w:p>
    <w:p w:rsidR="00D0762A" w:rsidRPr="00DA6751" w:rsidRDefault="006E4935" w:rsidP="00DA6751">
      <w:pPr>
        <w:spacing w:before="240" w:line="480" w:lineRule="auto"/>
        <w:rPr>
          <w:b/>
          <w:i/>
          <w:szCs w:val="22"/>
        </w:rPr>
      </w:pPr>
      <w:r w:rsidRPr="006E4935">
        <w:rPr>
          <w:b/>
          <w:i/>
          <w:szCs w:val="22"/>
        </w:rPr>
        <w:lastRenderedPageBreak/>
        <w:t xml:space="preserve">Reading Rationale </w:t>
      </w:r>
    </w:p>
    <w:p w:rsidR="001713A2" w:rsidRPr="001713A2" w:rsidRDefault="001713A2" w:rsidP="001713A2">
      <w:pPr>
        <w:spacing w:line="480" w:lineRule="auto"/>
        <w:ind w:firstLine="720"/>
        <w:contextualSpacing/>
        <w:rPr>
          <w:szCs w:val="22"/>
        </w:rPr>
      </w:pPr>
      <w:r w:rsidRPr="001713A2">
        <w:rPr>
          <w:szCs w:val="22"/>
        </w:rPr>
        <w:t>The student-centred teaching approach was adopted for this lesson plan in an inductive manner to assist the intermediate ESL learners in developing their understanding of the language. Theoretically explaining, the inductive approach of ESL teaching refers to a closely related branch of direct teaching method. The inductive method allows students to perform independently in the learning process, with the teacher playing the role of a facilitator within the educational environment (Mohammad &amp; Khan, 2017, pp. 197). Notably, as learners group hold the basic knowledge and are intrinsically motivated for enhancing their learning about a particular language. Hence, they are boosted by the idea of an independent role player in the learning process.  Created concepts questions activity was selected for this teaching approach, which encourages students to participate in collaborative learning by working in pairs and groups. According to Mohammad &amp; Khan (2017, pp. 197).</w:t>
      </w:r>
    </w:p>
    <w:p w:rsidR="001713A2" w:rsidRPr="001713A2" w:rsidRDefault="001713A2" w:rsidP="001713A2">
      <w:pPr>
        <w:spacing w:line="480" w:lineRule="auto"/>
        <w:ind w:firstLine="720"/>
        <w:contextualSpacing/>
        <w:rPr>
          <w:szCs w:val="22"/>
        </w:rPr>
      </w:pPr>
      <w:r w:rsidRPr="001713A2">
        <w:rPr>
          <w:szCs w:val="22"/>
        </w:rPr>
        <w:t xml:space="preserve">Thus, the inductive learning of appendix 3 activity aims to ensure that learners attain new lessons about the English language by reading comprehensions and independently identifying the new vocabularies, idioms, and expressions as well as correct verb along with noun forms. Correspondingly, its coalition with the principles of the communicative and lexical approach by viewing the language in a structural manner can concentrate on a common problem faced by the intermediate students of ESL (Rodgers &amp; Rodgers, 2014, pp. 179). Such language principles are based on learners’ interests to help them solve similar problems independently. </w:t>
      </w:r>
    </w:p>
    <w:p w:rsidR="001713A2" w:rsidRPr="00CA7E9C" w:rsidRDefault="001713A2" w:rsidP="001713A2">
      <w:pPr>
        <w:spacing w:line="480" w:lineRule="auto"/>
        <w:ind w:firstLine="720"/>
        <w:contextualSpacing/>
        <w:rPr>
          <w:i/>
          <w:szCs w:val="22"/>
        </w:rPr>
      </w:pPr>
      <w:r w:rsidRPr="00CA7E9C">
        <w:rPr>
          <w:i/>
          <w:szCs w:val="22"/>
        </w:rPr>
        <w:t>How your resources/exercises and tasks will be used</w:t>
      </w:r>
    </w:p>
    <w:p w:rsidR="001713A2" w:rsidRPr="001713A2" w:rsidRDefault="001713A2" w:rsidP="001713A2">
      <w:pPr>
        <w:spacing w:line="480" w:lineRule="auto"/>
        <w:ind w:firstLine="720"/>
        <w:contextualSpacing/>
        <w:rPr>
          <w:szCs w:val="22"/>
        </w:rPr>
      </w:pPr>
      <w:r w:rsidRPr="001713A2">
        <w:rPr>
          <w:szCs w:val="22"/>
        </w:rPr>
        <w:t xml:space="preserve">The teacher will emphasise the adoption of overhead projectors. This is to ensure that all learners group have access to the demonstrative skills as depicted in the comprehension. This also forms a key element of the reading approaches to the educational process. PowerPoint notes will also be used in this regard to encouraging the students for engaging them in communications and interactions with their peers. This involves clarifying and discussing areas, where they believed to have problems when speaking English as their </w:t>
      </w:r>
      <w:r w:rsidRPr="001713A2">
        <w:rPr>
          <w:szCs w:val="22"/>
        </w:rPr>
        <w:lastRenderedPageBreak/>
        <w:t xml:space="preserve">second language. In accordance, they might attempt to share their knowledge and overcome the problems. While teacher intervenes to demonstrate their required skills relating to pronunciation, verb, and noun forms. Thus, they use idioms and expressions along with the correct use of diphthongs through illustrations both verbally and in written forms on board. In this stage, the teacher will need to introduce problem-based learning to support the students to think critically about their problems and identify solutions to challenging concepts independently. This also allows them to align with the principles of the inductive approach for learners. </w:t>
      </w:r>
    </w:p>
    <w:p w:rsidR="001713A2" w:rsidRPr="00CA7E9C" w:rsidRDefault="001713A2" w:rsidP="001713A2">
      <w:pPr>
        <w:spacing w:line="480" w:lineRule="auto"/>
        <w:ind w:firstLine="720"/>
        <w:contextualSpacing/>
        <w:rPr>
          <w:i/>
          <w:szCs w:val="22"/>
        </w:rPr>
      </w:pPr>
      <w:r w:rsidRPr="00CA7E9C">
        <w:rPr>
          <w:i/>
          <w:szCs w:val="22"/>
        </w:rPr>
        <w:t>Cultural suitability of materials</w:t>
      </w:r>
    </w:p>
    <w:p w:rsidR="00D52393" w:rsidRPr="001713A2" w:rsidRDefault="001713A2" w:rsidP="001713A2">
      <w:pPr>
        <w:spacing w:line="480" w:lineRule="auto"/>
        <w:ind w:firstLine="720"/>
        <w:contextualSpacing/>
        <w:rPr>
          <w:szCs w:val="22"/>
        </w:rPr>
      </w:pPr>
      <w:r w:rsidRPr="001713A2">
        <w:rPr>
          <w:szCs w:val="22"/>
        </w:rPr>
        <w:t>Authentic materials, which signify the culture and the rich background of the language, can have a positive effect on the learners’ process of enhancing their knowledge to a substantial degree. It is principally because the authentic materials tend to support the students for learning the English language efficiently to be used in comprehensive reading sessions. Thus, it can lead to motivating the learners for developing the necessary skills (Al-</w:t>
      </w:r>
      <w:proofErr w:type="spellStart"/>
      <w:r w:rsidRPr="001713A2">
        <w:rPr>
          <w:szCs w:val="22"/>
        </w:rPr>
        <w:t>Rashdiand</w:t>
      </w:r>
      <w:proofErr w:type="spellEnd"/>
      <w:r w:rsidRPr="001713A2">
        <w:rPr>
          <w:szCs w:val="22"/>
        </w:rPr>
        <w:t xml:space="preserve"> Al-</w:t>
      </w:r>
      <w:proofErr w:type="spellStart"/>
      <w:r w:rsidRPr="001713A2">
        <w:rPr>
          <w:szCs w:val="22"/>
        </w:rPr>
        <w:t>Azr</w:t>
      </w:r>
      <w:proofErr w:type="spellEnd"/>
      <w:r w:rsidRPr="001713A2">
        <w:rPr>
          <w:szCs w:val="22"/>
        </w:rPr>
        <w:t>, 2014, p.252). Stating precisely, the approach is based on the idea that the learners will need to relate to the teachings in class to imitate real-world situations based on cultural perspectives.</w:t>
      </w:r>
    </w:p>
    <w:p w:rsidR="00A7292C" w:rsidRDefault="00A7292C" w:rsidP="000656EF">
      <w:pPr>
        <w:spacing w:line="480" w:lineRule="auto"/>
        <w:ind w:firstLine="720"/>
        <w:contextualSpacing/>
        <w:rPr>
          <w:szCs w:val="22"/>
        </w:rPr>
      </w:pPr>
    </w:p>
    <w:p w:rsidR="00A7292C" w:rsidRDefault="00A7292C" w:rsidP="000656EF">
      <w:pPr>
        <w:spacing w:line="480" w:lineRule="auto"/>
        <w:ind w:firstLine="720"/>
        <w:contextualSpacing/>
        <w:rPr>
          <w:szCs w:val="22"/>
        </w:rPr>
      </w:pPr>
    </w:p>
    <w:p w:rsidR="00BA5A8D" w:rsidRDefault="00BA5A8D" w:rsidP="000656EF">
      <w:pPr>
        <w:spacing w:line="480" w:lineRule="auto"/>
        <w:ind w:firstLine="720"/>
        <w:contextualSpacing/>
        <w:rPr>
          <w:szCs w:val="22"/>
        </w:rPr>
      </w:pPr>
    </w:p>
    <w:p w:rsidR="00BA5A8D" w:rsidRDefault="00BA5A8D" w:rsidP="000656EF">
      <w:pPr>
        <w:spacing w:line="480" w:lineRule="auto"/>
        <w:ind w:firstLine="720"/>
        <w:contextualSpacing/>
        <w:rPr>
          <w:szCs w:val="22"/>
        </w:rPr>
      </w:pPr>
    </w:p>
    <w:p w:rsidR="00BA5A8D" w:rsidRDefault="00BA5A8D" w:rsidP="000656EF">
      <w:pPr>
        <w:spacing w:line="480" w:lineRule="auto"/>
        <w:ind w:firstLine="720"/>
        <w:contextualSpacing/>
        <w:rPr>
          <w:szCs w:val="22"/>
        </w:rPr>
      </w:pPr>
    </w:p>
    <w:p w:rsidR="002B492D" w:rsidRDefault="002B492D" w:rsidP="000656EF">
      <w:pPr>
        <w:spacing w:line="480" w:lineRule="auto"/>
        <w:ind w:firstLine="720"/>
        <w:contextualSpacing/>
        <w:rPr>
          <w:szCs w:val="22"/>
        </w:rPr>
      </w:pPr>
    </w:p>
    <w:p w:rsidR="00BA5A8D" w:rsidRDefault="00BA5A8D" w:rsidP="000656EF">
      <w:pPr>
        <w:spacing w:line="480" w:lineRule="auto"/>
        <w:ind w:firstLine="720"/>
        <w:contextualSpacing/>
        <w:rPr>
          <w:szCs w:val="22"/>
        </w:rPr>
      </w:pPr>
    </w:p>
    <w:p w:rsidR="00BA5A8D" w:rsidRDefault="00BA5A8D" w:rsidP="000656EF">
      <w:pPr>
        <w:spacing w:line="480" w:lineRule="auto"/>
        <w:ind w:firstLine="720"/>
        <w:contextualSpacing/>
        <w:rPr>
          <w:szCs w:val="22"/>
        </w:rPr>
      </w:pPr>
    </w:p>
    <w:p w:rsidR="00A54B9E" w:rsidRDefault="00A54B9E" w:rsidP="000656EF">
      <w:pPr>
        <w:spacing w:line="480" w:lineRule="auto"/>
        <w:ind w:firstLine="720"/>
        <w:contextualSpacing/>
        <w:rPr>
          <w:szCs w:val="22"/>
        </w:rPr>
      </w:pPr>
    </w:p>
    <w:p w:rsidR="000656EF" w:rsidRDefault="000656EF" w:rsidP="000656EF">
      <w:pPr>
        <w:spacing w:line="480" w:lineRule="auto"/>
        <w:ind w:firstLine="720"/>
        <w:contextualSpacing/>
        <w:rPr>
          <w:szCs w:val="22"/>
        </w:rPr>
      </w:pPr>
    </w:p>
    <w:p w:rsidR="00E3001E" w:rsidRPr="009600AC" w:rsidRDefault="00E3001E" w:rsidP="009F519C">
      <w:pPr>
        <w:keepNext/>
        <w:tabs>
          <w:tab w:val="left" w:pos="7800"/>
        </w:tabs>
        <w:spacing w:line="480" w:lineRule="auto"/>
        <w:outlineLvl w:val="3"/>
        <w:rPr>
          <w:b/>
          <w:i/>
          <w:szCs w:val="22"/>
          <w:u w:val="single"/>
        </w:rPr>
      </w:pPr>
      <w:r w:rsidRPr="00383297">
        <w:rPr>
          <w:i/>
          <w:szCs w:val="22"/>
          <w:u w:val="single"/>
        </w:rPr>
        <w:lastRenderedPageBreak/>
        <w:t xml:space="preserve"> </w:t>
      </w:r>
      <w:r w:rsidRPr="009600AC">
        <w:rPr>
          <w:b/>
          <w:i/>
          <w:szCs w:val="22"/>
          <w:u w:val="single"/>
        </w:rPr>
        <w:t xml:space="preserve">LISTENING </w:t>
      </w:r>
      <w:r w:rsidR="007A0E62" w:rsidRPr="009600AC">
        <w:rPr>
          <w:b/>
          <w:i/>
          <w:szCs w:val="22"/>
          <w:u w:val="single"/>
        </w:rPr>
        <w:t>LESSON PLAN</w:t>
      </w:r>
    </w:p>
    <w:p w:rsidR="00E3001E" w:rsidRPr="00DA24A0" w:rsidRDefault="00E3001E" w:rsidP="00C615A7">
      <w:pPr>
        <w:tabs>
          <w:tab w:val="left" w:pos="780"/>
          <w:tab w:val="left" w:pos="3380"/>
          <w:tab w:val="left" w:pos="5850"/>
        </w:tabs>
        <w:spacing w:line="480" w:lineRule="auto"/>
        <w:rPr>
          <w:szCs w:val="22"/>
        </w:rPr>
      </w:pPr>
      <w:r w:rsidRPr="00DA24A0">
        <w:rPr>
          <w:szCs w:val="22"/>
          <w:u w:val="single"/>
        </w:rPr>
        <w:t>Tutor</w:t>
      </w:r>
      <w:r w:rsidR="0065423E">
        <w:rPr>
          <w:szCs w:val="22"/>
        </w:rPr>
        <w:t>:</w:t>
      </w:r>
      <w:r w:rsidR="0065423E">
        <w:rPr>
          <w:szCs w:val="22"/>
        </w:rPr>
        <w:tab/>
      </w:r>
      <w:r w:rsidR="007075A3">
        <w:rPr>
          <w:szCs w:val="22"/>
        </w:rPr>
        <w:t>Osman</w:t>
      </w:r>
      <w:r w:rsidRPr="00DA24A0">
        <w:rPr>
          <w:szCs w:val="22"/>
        </w:rPr>
        <w:tab/>
      </w:r>
      <w:r w:rsidRPr="00DA24A0">
        <w:rPr>
          <w:szCs w:val="22"/>
          <w:u w:val="single"/>
        </w:rPr>
        <w:t>Course/Qualification</w:t>
      </w:r>
      <w:r w:rsidRPr="00DA24A0">
        <w:rPr>
          <w:szCs w:val="22"/>
        </w:rPr>
        <w:t>:</w:t>
      </w:r>
      <w:r w:rsidRPr="00DA24A0">
        <w:rPr>
          <w:szCs w:val="22"/>
        </w:rPr>
        <w:tab/>
        <w:t>Intermediate Level</w:t>
      </w:r>
      <w:r w:rsidRPr="00DA24A0">
        <w:rPr>
          <w:szCs w:val="22"/>
        </w:rPr>
        <w:tab/>
      </w:r>
      <w:r w:rsidRPr="00DA24A0">
        <w:rPr>
          <w:szCs w:val="22"/>
        </w:rPr>
        <w:tab/>
        <w:t xml:space="preserve">                                   </w:t>
      </w:r>
    </w:p>
    <w:p w:rsidR="00E3001E" w:rsidRPr="00DA24A0" w:rsidRDefault="00E3001E" w:rsidP="009F519C">
      <w:pPr>
        <w:tabs>
          <w:tab w:val="left" w:pos="1040"/>
          <w:tab w:val="left" w:pos="3770"/>
          <w:tab w:val="left" w:pos="6370"/>
        </w:tabs>
        <w:spacing w:line="480" w:lineRule="auto"/>
        <w:rPr>
          <w:szCs w:val="22"/>
        </w:rPr>
      </w:pPr>
      <w:r w:rsidRPr="00DA24A0">
        <w:rPr>
          <w:szCs w:val="22"/>
          <w:u w:val="single"/>
        </w:rPr>
        <w:t>Subject</w:t>
      </w:r>
      <w:r w:rsidRPr="00DA24A0">
        <w:rPr>
          <w:szCs w:val="22"/>
        </w:rPr>
        <w:t>:</w:t>
      </w:r>
      <w:r w:rsidRPr="00DA24A0">
        <w:rPr>
          <w:szCs w:val="22"/>
        </w:rPr>
        <w:tab/>
        <w:t xml:space="preserve">English as a Foreign Language </w:t>
      </w:r>
      <w:r w:rsidR="00A06BCE" w:rsidRPr="00DA24A0">
        <w:rPr>
          <w:szCs w:val="22"/>
        </w:rPr>
        <w:t xml:space="preserve">                     group     12 students </w:t>
      </w:r>
    </w:p>
    <w:p w:rsidR="00E3001E" w:rsidRPr="00DA24A0" w:rsidRDefault="00E3001E" w:rsidP="009F519C">
      <w:pPr>
        <w:tabs>
          <w:tab w:val="left" w:pos="1040"/>
          <w:tab w:val="left" w:pos="1690"/>
          <w:tab w:val="left" w:pos="2730"/>
          <w:tab w:val="left" w:pos="3510"/>
          <w:tab w:val="left" w:pos="5330"/>
          <w:tab w:val="left" w:pos="6500"/>
        </w:tabs>
        <w:spacing w:line="480" w:lineRule="auto"/>
        <w:rPr>
          <w:szCs w:val="22"/>
        </w:rPr>
      </w:pPr>
      <w:r w:rsidRPr="00DA24A0">
        <w:rPr>
          <w:szCs w:val="22"/>
          <w:u w:val="single"/>
        </w:rPr>
        <w:t>Week Number</w:t>
      </w:r>
      <w:r w:rsidR="00D32C7D">
        <w:rPr>
          <w:szCs w:val="22"/>
        </w:rPr>
        <w:t>:</w:t>
      </w:r>
      <w:r w:rsidR="00D32C7D">
        <w:rPr>
          <w:szCs w:val="22"/>
        </w:rPr>
        <w:tab/>
        <w:t>35</w:t>
      </w:r>
      <w:r w:rsidRPr="00DA24A0">
        <w:rPr>
          <w:szCs w:val="22"/>
        </w:rPr>
        <w:tab/>
      </w:r>
      <w:r w:rsidRPr="00DA24A0">
        <w:rPr>
          <w:szCs w:val="22"/>
          <w:u w:val="single"/>
        </w:rPr>
        <w:t>Date</w:t>
      </w:r>
      <w:r w:rsidR="00D32C7D">
        <w:rPr>
          <w:szCs w:val="22"/>
        </w:rPr>
        <w:t>:</w:t>
      </w:r>
      <w:r w:rsidR="00D32C7D">
        <w:rPr>
          <w:szCs w:val="22"/>
        </w:rPr>
        <w:tab/>
        <w:t>11.06</w:t>
      </w:r>
      <w:r w:rsidRPr="00DA24A0">
        <w:rPr>
          <w:szCs w:val="22"/>
        </w:rPr>
        <w:t>.2018</w:t>
      </w:r>
      <w:r w:rsidRPr="00DA24A0">
        <w:rPr>
          <w:szCs w:val="22"/>
        </w:rPr>
        <w:tab/>
      </w:r>
      <w:r w:rsidRPr="00DA24A0">
        <w:rPr>
          <w:szCs w:val="22"/>
          <w:u w:val="single"/>
        </w:rPr>
        <w:t>Location</w:t>
      </w:r>
      <w:r w:rsidR="00383297">
        <w:rPr>
          <w:szCs w:val="22"/>
        </w:rPr>
        <w:t>:</w:t>
      </w:r>
      <w:r w:rsidR="007075A3">
        <w:rPr>
          <w:szCs w:val="22"/>
        </w:rPr>
        <w:t xml:space="preserve"> DMU, VP, Room 3.05</w:t>
      </w:r>
    </w:p>
    <w:p w:rsidR="001713A2" w:rsidRPr="00DD51C4" w:rsidRDefault="001713A2" w:rsidP="001713A2">
      <w:pPr>
        <w:pStyle w:val="ListParagraph"/>
        <w:spacing w:line="480" w:lineRule="auto"/>
        <w:ind w:left="360"/>
        <w:rPr>
          <w:b/>
          <w:i/>
          <w:szCs w:val="22"/>
        </w:rPr>
      </w:pPr>
      <w:r w:rsidRPr="00DD51C4">
        <w:rPr>
          <w:b/>
          <w:i/>
          <w:szCs w:val="22"/>
        </w:rPr>
        <w:t>Topic:    Listening comprehension.</w:t>
      </w:r>
    </w:p>
    <w:p w:rsidR="001713A2" w:rsidRPr="001713A2" w:rsidRDefault="001713A2" w:rsidP="001713A2">
      <w:pPr>
        <w:pStyle w:val="ListParagraph"/>
        <w:spacing w:line="480" w:lineRule="auto"/>
        <w:ind w:left="360"/>
        <w:rPr>
          <w:szCs w:val="22"/>
        </w:rPr>
      </w:pPr>
      <w:r w:rsidRPr="001713A2">
        <w:rPr>
          <w:szCs w:val="22"/>
        </w:rPr>
        <w:t xml:space="preserve">Previous knowledge of similar listening already students learned, so they are familiar with this listening topic instructions.   </w:t>
      </w:r>
    </w:p>
    <w:p w:rsidR="001713A2" w:rsidRPr="001713A2" w:rsidRDefault="001713A2" w:rsidP="001713A2">
      <w:pPr>
        <w:pStyle w:val="ListParagraph"/>
        <w:spacing w:line="480" w:lineRule="auto"/>
        <w:ind w:left="360"/>
        <w:rPr>
          <w:szCs w:val="22"/>
        </w:rPr>
      </w:pPr>
      <w:r w:rsidRPr="001713A2">
        <w:rPr>
          <w:szCs w:val="22"/>
        </w:rPr>
        <w:t>So that Last lesson information of listening topic may essential to ensure fruitful learning in this session: - (this requests to be confirmed and re-capped)</w:t>
      </w:r>
    </w:p>
    <w:p w:rsidR="001713A2" w:rsidRPr="001713A2" w:rsidRDefault="001713A2" w:rsidP="001713A2">
      <w:pPr>
        <w:pStyle w:val="ListParagraph"/>
        <w:spacing w:line="480" w:lineRule="auto"/>
        <w:ind w:left="360"/>
        <w:rPr>
          <w:szCs w:val="22"/>
        </w:rPr>
      </w:pPr>
      <w:r w:rsidRPr="001713A2">
        <w:rPr>
          <w:szCs w:val="22"/>
        </w:rPr>
        <w:t>Students will be in groups for varying length of time, some listening comprehension ideas recap from a video clip.</w:t>
      </w:r>
    </w:p>
    <w:p w:rsidR="001713A2" w:rsidRPr="00DD51C4" w:rsidRDefault="001713A2" w:rsidP="001713A2">
      <w:pPr>
        <w:pStyle w:val="ListParagraph"/>
        <w:spacing w:line="480" w:lineRule="auto"/>
        <w:ind w:left="360"/>
        <w:rPr>
          <w:b/>
          <w:i/>
          <w:szCs w:val="22"/>
        </w:rPr>
      </w:pPr>
      <w:r w:rsidRPr="00DD51C4">
        <w:rPr>
          <w:b/>
          <w:i/>
          <w:szCs w:val="22"/>
        </w:rPr>
        <w:t>Aims of the session (Teachers intention)</w:t>
      </w:r>
    </w:p>
    <w:p w:rsidR="001713A2" w:rsidRPr="001713A2" w:rsidRDefault="001713A2" w:rsidP="001713A2">
      <w:pPr>
        <w:pStyle w:val="ListParagraph"/>
        <w:spacing w:line="480" w:lineRule="auto"/>
        <w:ind w:left="360"/>
        <w:rPr>
          <w:szCs w:val="22"/>
        </w:rPr>
      </w:pPr>
      <w:r w:rsidRPr="001713A2">
        <w:rPr>
          <w:szCs w:val="22"/>
        </w:rPr>
        <w:t xml:space="preserve">•     To explore learners English language proficiency. </w:t>
      </w:r>
    </w:p>
    <w:p w:rsidR="001713A2" w:rsidRPr="001713A2" w:rsidRDefault="001713A2" w:rsidP="001713A2">
      <w:pPr>
        <w:pStyle w:val="ListParagraph"/>
        <w:spacing w:line="480" w:lineRule="auto"/>
        <w:ind w:left="360"/>
        <w:rPr>
          <w:szCs w:val="22"/>
        </w:rPr>
      </w:pPr>
      <w:r w:rsidRPr="001713A2">
        <w:rPr>
          <w:szCs w:val="22"/>
        </w:rPr>
        <w:t>•    To improve students conversational skills express their ideas succinctly and find solutions to their problems.</w:t>
      </w:r>
    </w:p>
    <w:p w:rsidR="001713A2" w:rsidRPr="001713A2" w:rsidRDefault="001713A2" w:rsidP="001713A2">
      <w:pPr>
        <w:pStyle w:val="ListParagraph"/>
        <w:spacing w:line="480" w:lineRule="auto"/>
        <w:ind w:left="360"/>
        <w:rPr>
          <w:szCs w:val="22"/>
        </w:rPr>
      </w:pPr>
      <w:r w:rsidRPr="001713A2">
        <w:rPr>
          <w:szCs w:val="22"/>
        </w:rPr>
        <w:t>•     To draw teachers attention to common mistakes after listening check.</w:t>
      </w:r>
    </w:p>
    <w:p w:rsidR="001713A2" w:rsidRPr="001713A2" w:rsidRDefault="001713A2" w:rsidP="001713A2">
      <w:pPr>
        <w:pStyle w:val="ListParagraph"/>
        <w:spacing w:line="480" w:lineRule="auto"/>
        <w:ind w:left="360"/>
        <w:rPr>
          <w:szCs w:val="22"/>
        </w:rPr>
      </w:pPr>
      <w:r w:rsidRPr="001713A2">
        <w:rPr>
          <w:szCs w:val="22"/>
        </w:rPr>
        <w:t>•    To ensure that students familiar with listening dialogue/video.</w:t>
      </w:r>
    </w:p>
    <w:p w:rsidR="001713A2" w:rsidRPr="001713A2" w:rsidRDefault="001713A2" w:rsidP="001713A2">
      <w:pPr>
        <w:pStyle w:val="ListParagraph"/>
        <w:spacing w:line="480" w:lineRule="auto"/>
        <w:ind w:left="360"/>
        <w:rPr>
          <w:szCs w:val="22"/>
        </w:rPr>
      </w:pPr>
      <w:r w:rsidRPr="001713A2">
        <w:rPr>
          <w:szCs w:val="22"/>
        </w:rPr>
        <w:t xml:space="preserve">•    To provide enjoyable and exciting activities. </w:t>
      </w:r>
    </w:p>
    <w:p w:rsidR="001713A2" w:rsidRPr="00DD51C4" w:rsidRDefault="001713A2" w:rsidP="001713A2">
      <w:pPr>
        <w:pStyle w:val="ListParagraph"/>
        <w:spacing w:line="480" w:lineRule="auto"/>
        <w:ind w:left="360"/>
        <w:rPr>
          <w:b/>
          <w:i/>
          <w:szCs w:val="22"/>
        </w:rPr>
      </w:pPr>
      <w:r w:rsidRPr="00DD51C4">
        <w:rPr>
          <w:b/>
          <w:i/>
          <w:szCs w:val="22"/>
        </w:rPr>
        <w:t xml:space="preserve">Learning outcomes/ objectives </w:t>
      </w:r>
    </w:p>
    <w:p w:rsidR="001713A2" w:rsidRPr="001713A2" w:rsidRDefault="001713A2" w:rsidP="001713A2">
      <w:pPr>
        <w:pStyle w:val="ListParagraph"/>
        <w:spacing w:line="480" w:lineRule="auto"/>
        <w:ind w:left="360"/>
        <w:rPr>
          <w:szCs w:val="22"/>
        </w:rPr>
      </w:pPr>
      <w:r w:rsidRPr="001713A2">
        <w:rPr>
          <w:szCs w:val="22"/>
        </w:rPr>
        <w:t>•    Adopting the formative assessment strategy of observation and questioning.</w:t>
      </w:r>
    </w:p>
    <w:p w:rsidR="001713A2" w:rsidRPr="001713A2" w:rsidRDefault="001713A2" w:rsidP="001713A2">
      <w:pPr>
        <w:pStyle w:val="ListParagraph"/>
        <w:spacing w:line="480" w:lineRule="auto"/>
        <w:ind w:left="360"/>
        <w:rPr>
          <w:szCs w:val="22"/>
        </w:rPr>
      </w:pPr>
      <w:r w:rsidRPr="001713A2">
        <w:rPr>
          <w:szCs w:val="22"/>
        </w:rPr>
        <w:t xml:space="preserve">•     The teacher will be able to evaluate the extent to which the learning objectives have been achieved. </w:t>
      </w:r>
    </w:p>
    <w:p w:rsidR="001713A2" w:rsidRPr="001713A2" w:rsidRDefault="001713A2" w:rsidP="001713A2">
      <w:pPr>
        <w:pStyle w:val="ListParagraph"/>
        <w:spacing w:line="480" w:lineRule="auto"/>
        <w:ind w:left="360"/>
        <w:rPr>
          <w:szCs w:val="22"/>
        </w:rPr>
      </w:pPr>
      <w:r w:rsidRPr="001713A2">
        <w:rPr>
          <w:szCs w:val="22"/>
        </w:rPr>
        <w:t>•    The teacher will ask the learners answer the listening dialogue questions that have been discussed in the video</w:t>
      </w:r>
      <w:r w:rsidR="003D61F8">
        <w:rPr>
          <w:szCs w:val="22"/>
        </w:rPr>
        <w:t xml:space="preserve"> clip duration of 10-15 minutes.</w:t>
      </w:r>
    </w:p>
    <w:p w:rsidR="001713A2" w:rsidRPr="001713A2" w:rsidRDefault="001713A2" w:rsidP="001713A2">
      <w:pPr>
        <w:pStyle w:val="ListParagraph"/>
        <w:spacing w:line="480" w:lineRule="auto"/>
        <w:ind w:left="360"/>
        <w:rPr>
          <w:szCs w:val="22"/>
        </w:rPr>
      </w:pPr>
      <w:r w:rsidRPr="001713A2">
        <w:rPr>
          <w:szCs w:val="22"/>
        </w:rPr>
        <w:t xml:space="preserve">•     The teacher will assess the learner’s receptive skills by asking them activity concept check questions. </w:t>
      </w:r>
    </w:p>
    <w:p w:rsidR="001713A2" w:rsidRPr="001713A2" w:rsidRDefault="001713A2" w:rsidP="001713A2">
      <w:pPr>
        <w:pStyle w:val="ListParagraph"/>
        <w:spacing w:line="480" w:lineRule="auto"/>
        <w:ind w:left="360"/>
        <w:rPr>
          <w:szCs w:val="22"/>
        </w:rPr>
      </w:pPr>
      <w:r w:rsidRPr="001713A2">
        <w:rPr>
          <w:szCs w:val="22"/>
        </w:rPr>
        <w:t>•    To gauge students level of understanding, listening comprehension which is a reflection of the learner’s attentiveness.</w:t>
      </w:r>
    </w:p>
    <w:p w:rsidR="001713A2" w:rsidRPr="00DD51C4" w:rsidRDefault="001713A2" w:rsidP="001713A2">
      <w:pPr>
        <w:pStyle w:val="ListParagraph"/>
        <w:spacing w:line="480" w:lineRule="auto"/>
        <w:ind w:left="360"/>
        <w:rPr>
          <w:b/>
          <w:i/>
          <w:szCs w:val="22"/>
        </w:rPr>
      </w:pPr>
      <w:r w:rsidRPr="00DD51C4">
        <w:rPr>
          <w:b/>
          <w:i/>
          <w:szCs w:val="22"/>
        </w:rPr>
        <w:lastRenderedPageBreak/>
        <w:t>How will teacher meet the different needs of individual students (differentiation?)</w:t>
      </w:r>
    </w:p>
    <w:p w:rsidR="001713A2" w:rsidRPr="001713A2" w:rsidRDefault="001713A2" w:rsidP="001713A2">
      <w:pPr>
        <w:pStyle w:val="ListParagraph"/>
        <w:spacing w:line="480" w:lineRule="auto"/>
        <w:ind w:left="360"/>
        <w:rPr>
          <w:szCs w:val="22"/>
        </w:rPr>
      </w:pPr>
      <w:r w:rsidRPr="001713A2">
        <w:rPr>
          <w:szCs w:val="22"/>
        </w:rPr>
        <w:t xml:space="preserve">•    Feedback after the initial introduction of listening. </w:t>
      </w:r>
    </w:p>
    <w:p w:rsidR="001713A2" w:rsidRPr="001713A2" w:rsidRDefault="001713A2" w:rsidP="001713A2">
      <w:pPr>
        <w:pStyle w:val="ListParagraph"/>
        <w:spacing w:line="480" w:lineRule="auto"/>
        <w:ind w:left="360"/>
        <w:rPr>
          <w:szCs w:val="22"/>
        </w:rPr>
      </w:pPr>
      <w:r w:rsidRPr="001713A2">
        <w:rPr>
          <w:szCs w:val="22"/>
        </w:rPr>
        <w:t xml:space="preserve">•    Concept questions design to assess listening comprehension. </w:t>
      </w:r>
    </w:p>
    <w:p w:rsidR="001713A2" w:rsidRPr="001713A2" w:rsidRDefault="001713A2" w:rsidP="001713A2">
      <w:pPr>
        <w:pStyle w:val="ListParagraph"/>
        <w:spacing w:line="480" w:lineRule="auto"/>
        <w:ind w:left="360"/>
        <w:rPr>
          <w:szCs w:val="22"/>
        </w:rPr>
      </w:pPr>
      <w:r w:rsidRPr="001713A2">
        <w:rPr>
          <w:szCs w:val="22"/>
        </w:rPr>
        <w:t xml:space="preserve">•    A monitor of activities during exercise.  </w:t>
      </w:r>
    </w:p>
    <w:p w:rsidR="001713A2" w:rsidRPr="001713A2" w:rsidRDefault="001713A2" w:rsidP="001713A2">
      <w:pPr>
        <w:pStyle w:val="ListParagraph"/>
        <w:spacing w:line="480" w:lineRule="auto"/>
        <w:ind w:left="360"/>
        <w:rPr>
          <w:szCs w:val="22"/>
        </w:rPr>
      </w:pPr>
      <w:r w:rsidRPr="001713A2">
        <w:rPr>
          <w:szCs w:val="22"/>
        </w:rPr>
        <w:t xml:space="preserve">•    Informal assessment by listening </w:t>
      </w:r>
      <w:r w:rsidR="00CA7E9C">
        <w:rPr>
          <w:szCs w:val="22"/>
        </w:rPr>
        <w:t xml:space="preserve">a </w:t>
      </w:r>
      <w:r w:rsidRPr="001713A2">
        <w:rPr>
          <w:szCs w:val="22"/>
        </w:rPr>
        <w:t>video clip.</w:t>
      </w:r>
    </w:p>
    <w:p w:rsidR="001713A2" w:rsidRPr="001713A2" w:rsidRDefault="001713A2" w:rsidP="001713A2">
      <w:pPr>
        <w:pStyle w:val="ListParagraph"/>
        <w:spacing w:line="480" w:lineRule="auto"/>
        <w:ind w:left="360"/>
        <w:rPr>
          <w:szCs w:val="22"/>
        </w:rPr>
      </w:pPr>
      <w:r w:rsidRPr="001713A2">
        <w:rPr>
          <w:szCs w:val="22"/>
        </w:rPr>
        <w:t xml:space="preserve">    How will teacher meet the different needs of individual students (differentiation?) </w:t>
      </w:r>
    </w:p>
    <w:p w:rsidR="001713A2" w:rsidRPr="001713A2" w:rsidRDefault="001713A2" w:rsidP="001713A2">
      <w:pPr>
        <w:pStyle w:val="ListParagraph"/>
        <w:spacing w:line="480" w:lineRule="auto"/>
        <w:ind w:left="360"/>
        <w:rPr>
          <w:szCs w:val="22"/>
        </w:rPr>
      </w:pPr>
      <w:r w:rsidRPr="001713A2">
        <w:rPr>
          <w:szCs w:val="22"/>
        </w:rPr>
        <w:t>•    Using the learner-centred approach of listening comprehension.</w:t>
      </w:r>
    </w:p>
    <w:p w:rsidR="001713A2" w:rsidRPr="001713A2" w:rsidRDefault="001713A2" w:rsidP="001713A2">
      <w:pPr>
        <w:pStyle w:val="ListParagraph"/>
        <w:spacing w:line="480" w:lineRule="auto"/>
        <w:ind w:left="360"/>
        <w:rPr>
          <w:szCs w:val="22"/>
        </w:rPr>
      </w:pPr>
      <w:r w:rsidRPr="001713A2">
        <w:rPr>
          <w:szCs w:val="22"/>
        </w:rPr>
        <w:t>•    Variation of individuals, pairs and groups work.</w:t>
      </w:r>
    </w:p>
    <w:p w:rsidR="001713A2" w:rsidRPr="001713A2" w:rsidRDefault="001713A2" w:rsidP="001713A2">
      <w:pPr>
        <w:pStyle w:val="ListParagraph"/>
        <w:spacing w:line="480" w:lineRule="auto"/>
        <w:ind w:left="360"/>
        <w:rPr>
          <w:szCs w:val="22"/>
        </w:rPr>
      </w:pPr>
      <w:r w:rsidRPr="001713A2">
        <w:rPr>
          <w:szCs w:val="22"/>
        </w:rPr>
        <w:t>•     Teacher’s role during the lesson able to facilitate the different level of listening throughout.</w:t>
      </w:r>
    </w:p>
    <w:p w:rsidR="001713A2" w:rsidRPr="00D5522D" w:rsidRDefault="001713A2" w:rsidP="00D5522D">
      <w:pPr>
        <w:pStyle w:val="ListParagraph"/>
        <w:spacing w:line="480" w:lineRule="auto"/>
        <w:ind w:left="360"/>
        <w:rPr>
          <w:szCs w:val="22"/>
        </w:rPr>
      </w:pPr>
      <w:r w:rsidRPr="001713A2">
        <w:rPr>
          <w:szCs w:val="22"/>
        </w:rPr>
        <w:t>•    The teacher will make interruptions from time to time to ensure that the learning activities are conducted as needed. Hence</w:t>
      </w:r>
      <w:r w:rsidR="00D5522D">
        <w:rPr>
          <w:szCs w:val="22"/>
        </w:rPr>
        <w:t>, will discover weak listeners.</w:t>
      </w:r>
    </w:p>
    <w:p w:rsidR="001713A2" w:rsidRPr="00DD51C4" w:rsidRDefault="001713A2" w:rsidP="001713A2">
      <w:pPr>
        <w:pStyle w:val="ListParagraph"/>
        <w:spacing w:line="480" w:lineRule="auto"/>
        <w:ind w:left="360"/>
        <w:rPr>
          <w:b/>
          <w:i/>
          <w:szCs w:val="22"/>
        </w:rPr>
      </w:pPr>
      <w:r w:rsidRPr="00DD51C4">
        <w:rPr>
          <w:b/>
          <w:i/>
          <w:szCs w:val="22"/>
        </w:rPr>
        <w:t xml:space="preserve">Materials </w:t>
      </w:r>
    </w:p>
    <w:p w:rsidR="001713A2" w:rsidRPr="001713A2" w:rsidRDefault="001713A2" w:rsidP="001713A2">
      <w:pPr>
        <w:pStyle w:val="ListParagraph"/>
        <w:spacing w:line="480" w:lineRule="auto"/>
        <w:ind w:left="360"/>
        <w:rPr>
          <w:szCs w:val="22"/>
        </w:rPr>
      </w:pPr>
      <w:r w:rsidRPr="001713A2">
        <w:rPr>
          <w:szCs w:val="22"/>
        </w:rPr>
        <w:t>•    YouTube intermediate listening comprehension.</w:t>
      </w:r>
    </w:p>
    <w:p w:rsidR="001713A2" w:rsidRPr="001713A2" w:rsidRDefault="001713A2" w:rsidP="001713A2">
      <w:pPr>
        <w:pStyle w:val="ListParagraph"/>
        <w:spacing w:line="480" w:lineRule="auto"/>
        <w:ind w:left="360"/>
        <w:rPr>
          <w:szCs w:val="22"/>
        </w:rPr>
      </w:pPr>
      <w:r w:rsidRPr="001713A2">
        <w:rPr>
          <w:szCs w:val="22"/>
        </w:rPr>
        <w:t xml:space="preserve">•    Picture activity through a video clip.  </w:t>
      </w:r>
    </w:p>
    <w:p w:rsidR="001713A2" w:rsidRPr="001713A2" w:rsidRDefault="001713A2" w:rsidP="001713A2">
      <w:pPr>
        <w:pStyle w:val="ListParagraph"/>
        <w:spacing w:line="480" w:lineRule="auto"/>
        <w:ind w:left="360"/>
        <w:rPr>
          <w:szCs w:val="22"/>
        </w:rPr>
      </w:pPr>
      <w:r w:rsidRPr="001713A2">
        <w:rPr>
          <w:szCs w:val="22"/>
        </w:rPr>
        <w:t xml:space="preserve">•    Scaffolding prompts for any learner who misses listening dialogue. </w:t>
      </w:r>
    </w:p>
    <w:p w:rsidR="001713A2" w:rsidRPr="001713A2" w:rsidRDefault="001713A2" w:rsidP="001713A2">
      <w:pPr>
        <w:pStyle w:val="ListParagraph"/>
        <w:spacing w:line="480" w:lineRule="auto"/>
        <w:ind w:left="360"/>
        <w:rPr>
          <w:szCs w:val="22"/>
        </w:rPr>
      </w:pPr>
      <w:r w:rsidRPr="001713A2">
        <w:rPr>
          <w:szCs w:val="22"/>
        </w:rPr>
        <w:t xml:space="preserve">•    Listening activity handouts will be distributed.   </w:t>
      </w:r>
    </w:p>
    <w:p w:rsidR="00DD51C4" w:rsidRPr="00D5522D" w:rsidRDefault="001713A2" w:rsidP="00D5522D">
      <w:pPr>
        <w:pStyle w:val="ListParagraph"/>
        <w:spacing w:line="480" w:lineRule="auto"/>
        <w:ind w:left="360"/>
        <w:rPr>
          <w:szCs w:val="22"/>
        </w:rPr>
      </w:pPr>
      <w:r w:rsidRPr="001713A2">
        <w:rPr>
          <w:szCs w:val="22"/>
        </w:rPr>
        <w:t xml:space="preserve">•    Concentrate on images </w:t>
      </w:r>
      <w:r w:rsidR="00DD51C4">
        <w:rPr>
          <w:szCs w:val="22"/>
        </w:rPr>
        <w:t xml:space="preserve">showing in the video dialogue. </w:t>
      </w:r>
    </w:p>
    <w:p w:rsidR="001713A2" w:rsidRPr="00DD51C4" w:rsidRDefault="001713A2" w:rsidP="001713A2">
      <w:pPr>
        <w:pStyle w:val="ListParagraph"/>
        <w:spacing w:line="480" w:lineRule="auto"/>
        <w:ind w:left="360"/>
        <w:rPr>
          <w:b/>
          <w:i/>
          <w:szCs w:val="22"/>
        </w:rPr>
      </w:pPr>
      <w:r w:rsidRPr="001713A2">
        <w:rPr>
          <w:szCs w:val="22"/>
        </w:rPr>
        <w:t xml:space="preserve">   </w:t>
      </w:r>
      <w:r w:rsidRPr="00DD51C4">
        <w:rPr>
          <w:b/>
          <w:i/>
          <w:szCs w:val="22"/>
        </w:rPr>
        <w:t>Problems and solutions (are there any particular problems to anticipate and how would you solve them) for Listening.</w:t>
      </w:r>
    </w:p>
    <w:p w:rsidR="001713A2" w:rsidRPr="001713A2" w:rsidRDefault="001713A2" w:rsidP="001713A2">
      <w:pPr>
        <w:pStyle w:val="ListParagraph"/>
        <w:spacing w:line="480" w:lineRule="auto"/>
        <w:ind w:left="360"/>
        <w:rPr>
          <w:szCs w:val="22"/>
        </w:rPr>
      </w:pPr>
      <w:r w:rsidRPr="001713A2">
        <w:rPr>
          <w:szCs w:val="22"/>
        </w:rPr>
        <w:t>•    Students experience the challenge of understanding listening dialogues. So listen to video many times.</w:t>
      </w:r>
    </w:p>
    <w:p w:rsidR="001713A2" w:rsidRPr="001713A2" w:rsidRDefault="001713A2" w:rsidP="001713A2">
      <w:pPr>
        <w:pStyle w:val="ListParagraph"/>
        <w:spacing w:line="480" w:lineRule="auto"/>
        <w:ind w:left="360"/>
        <w:rPr>
          <w:szCs w:val="22"/>
        </w:rPr>
      </w:pPr>
      <w:r w:rsidRPr="001713A2">
        <w:rPr>
          <w:szCs w:val="22"/>
        </w:rPr>
        <w:t xml:space="preserve">•    Students find it difficult to listen to formal conversations in the real formal classrooms of the ESL lessons. To solve this designed activities for practice. </w:t>
      </w:r>
    </w:p>
    <w:p w:rsidR="00EC76A0" w:rsidRDefault="001713A2" w:rsidP="00C615A7">
      <w:pPr>
        <w:pStyle w:val="ListParagraph"/>
        <w:spacing w:line="480" w:lineRule="auto"/>
        <w:ind w:left="360"/>
        <w:rPr>
          <w:szCs w:val="22"/>
        </w:rPr>
      </w:pPr>
      <w:r w:rsidRPr="001713A2">
        <w:rPr>
          <w:szCs w:val="22"/>
        </w:rPr>
        <w:t>•     Classrooms are characterised by complex idioms, colloquial words and technical expressions. So teacher needs to explain the meaning of words to avoid difficulties.</w:t>
      </w:r>
    </w:p>
    <w:p w:rsidR="00D5522D" w:rsidRDefault="00D5522D" w:rsidP="00C615A7">
      <w:pPr>
        <w:pStyle w:val="ListParagraph"/>
        <w:spacing w:line="480" w:lineRule="auto"/>
        <w:ind w:left="360"/>
        <w:rPr>
          <w:szCs w:val="22"/>
        </w:rPr>
      </w:pPr>
    </w:p>
    <w:p w:rsidR="00D5522D" w:rsidRPr="00C615A7" w:rsidRDefault="00D5522D" w:rsidP="00C615A7">
      <w:pPr>
        <w:pStyle w:val="ListParagraph"/>
        <w:spacing w:line="480" w:lineRule="auto"/>
        <w:ind w:left="360"/>
        <w:rPr>
          <w:szCs w:val="22"/>
        </w:rPr>
      </w:pPr>
    </w:p>
    <w:p w:rsidR="00E3524D" w:rsidRPr="00DA24A0" w:rsidRDefault="00E3524D" w:rsidP="00C7503B">
      <w:pPr>
        <w:rPr>
          <w:b/>
          <w:i/>
          <w:szCs w:val="22"/>
        </w:rPr>
      </w:pPr>
      <w:r w:rsidRPr="00DA24A0">
        <w:rPr>
          <w:b/>
          <w:i/>
          <w:szCs w:val="22"/>
        </w:rPr>
        <w:lastRenderedPageBreak/>
        <w:t xml:space="preserve">                   </w:t>
      </w:r>
      <w:r w:rsidR="00CE4146" w:rsidRPr="00DA24A0">
        <w:rPr>
          <w:b/>
          <w:i/>
          <w:szCs w:val="22"/>
        </w:rPr>
        <w:t>Listening table</w:t>
      </w:r>
      <w:r w:rsidRPr="00DA24A0">
        <w:rPr>
          <w:b/>
          <w:i/>
          <w:szCs w:val="22"/>
        </w:rPr>
        <w:t xml:space="preserve"> lesson plan and timing schedule </w:t>
      </w:r>
    </w:p>
    <w:p w:rsidR="00E3524D" w:rsidRPr="00DA24A0" w:rsidRDefault="00E3524D" w:rsidP="00E3524D">
      <w:pPr>
        <w:rPr>
          <w:b/>
          <w:i/>
          <w:szCs w:val="22"/>
        </w:rPr>
      </w:pPr>
    </w:p>
    <w:tbl>
      <w:tblPr>
        <w:tblW w:w="1000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4581"/>
        <w:gridCol w:w="1607"/>
      </w:tblGrid>
      <w:tr w:rsidR="00E3524D" w:rsidRPr="00DA24A0" w:rsidTr="0014505C">
        <w:trPr>
          <w:trHeight w:val="905"/>
        </w:trPr>
        <w:tc>
          <w:tcPr>
            <w:tcW w:w="3815" w:type="dxa"/>
          </w:tcPr>
          <w:p w:rsidR="00E3524D" w:rsidRPr="00DA24A0" w:rsidRDefault="00E3524D" w:rsidP="0014505C">
            <w:pPr>
              <w:ind w:left="660"/>
              <w:jc w:val="center"/>
              <w:rPr>
                <w:b/>
                <w:i/>
                <w:szCs w:val="22"/>
                <w:u w:val="single"/>
              </w:rPr>
            </w:pPr>
          </w:p>
          <w:p w:rsidR="00E3524D" w:rsidRPr="00DA24A0" w:rsidRDefault="00E3524D" w:rsidP="0014505C">
            <w:pPr>
              <w:ind w:left="660"/>
              <w:jc w:val="center"/>
              <w:rPr>
                <w:b/>
                <w:i/>
                <w:szCs w:val="22"/>
                <w:u w:val="single"/>
              </w:rPr>
            </w:pPr>
          </w:p>
          <w:p w:rsidR="00E3524D" w:rsidRPr="00DA24A0" w:rsidRDefault="00E3524D" w:rsidP="0014505C">
            <w:pPr>
              <w:ind w:left="660"/>
              <w:rPr>
                <w:b/>
                <w:i/>
                <w:szCs w:val="22"/>
                <w:u w:val="single"/>
              </w:rPr>
            </w:pPr>
            <w:r w:rsidRPr="00DA24A0">
              <w:rPr>
                <w:b/>
                <w:i/>
                <w:szCs w:val="22"/>
                <w:u w:val="single"/>
              </w:rPr>
              <w:t>Teacher activity</w:t>
            </w:r>
          </w:p>
          <w:p w:rsidR="00E3524D" w:rsidRPr="00DA24A0" w:rsidRDefault="00E3524D" w:rsidP="0014505C">
            <w:pPr>
              <w:ind w:left="660"/>
              <w:jc w:val="center"/>
              <w:rPr>
                <w:b/>
                <w:i/>
                <w:szCs w:val="22"/>
                <w:u w:val="single"/>
              </w:rPr>
            </w:pPr>
          </w:p>
        </w:tc>
        <w:tc>
          <w:tcPr>
            <w:tcW w:w="4581" w:type="dxa"/>
          </w:tcPr>
          <w:p w:rsidR="00E3524D" w:rsidRPr="00DA24A0" w:rsidRDefault="00E3524D" w:rsidP="0014505C">
            <w:pPr>
              <w:spacing w:after="160" w:line="259" w:lineRule="auto"/>
              <w:jc w:val="center"/>
              <w:rPr>
                <w:b/>
                <w:i/>
                <w:szCs w:val="22"/>
                <w:u w:val="single"/>
              </w:rPr>
            </w:pPr>
          </w:p>
          <w:p w:rsidR="00E3524D" w:rsidRPr="00DA24A0" w:rsidRDefault="00E3524D" w:rsidP="0014505C">
            <w:pPr>
              <w:spacing w:after="160" w:line="259" w:lineRule="auto"/>
              <w:jc w:val="center"/>
              <w:rPr>
                <w:b/>
                <w:i/>
                <w:szCs w:val="22"/>
                <w:u w:val="single"/>
              </w:rPr>
            </w:pPr>
            <w:r w:rsidRPr="00DA24A0">
              <w:rPr>
                <w:b/>
                <w:i/>
                <w:szCs w:val="22"/>
                <w:u w:val="single"/>
              </w:rPr>
              <w:t>Checking of learning</w:t>
            </w:r>
          </w:p>
        </w:tc>
        <w:tc>
          <w:tcPr>
            <w:tcW w:w="1607" w:type="dxa"/>
          </w:tcPr>
          <w:p w:rsidR="00E3524D" w:rsidRPr="00DA24A0" w:rsidRDefault="00E3524D" w:rsidP="0014505C">
            <w:pPr>
              <w:spacing w:after="160" w:line="259" w:lineRule="auto"/>
              <w:jc w:val="center"/>
              <w:rPr>
                <w:b/>
                <w:i/>
                <w:szCs w:val="22"/>
                <w:u w:val="single"/>
              </w:rPr>
            </w:pPr>
          </w:p>
          <w:p w:rsidR="00E3524D" w:rsidRPr="00DA24A0" w:rsidRDefault="00E3524D" w:rsidP="0014505C">
            <w:pPr>
              <w:spacing w:after="160" w:line="259" w:lineRule="auto"/>
              <w:jc w:val="center"/>
              <w:rPr>
                <w:b/>
                <w:i/>
                <w:szCs w:val="22"/>
                <w:u w:val="single"/>
              </w:rPr>
            </w:pPr>
            <w:r w:rsidRPr="00DA24A0">
              <w:rPr>
                <w:b/>
                <w:i/>
                <w:szCs w:val="22"/>
                <w:u w:val="single"/>
              </w:rPr>
              <w:t>Timing</w:t>
            </w:r>
          </w:p>
          <w:p w:rsidR="00E3524D" w:rsidRPr="00DA24A0" w:rsidRDefault="00E3524D" w:rsidP="0014505C">
            <w:pPr>
              <w:ind w:left="660"/>
              <w:jc w:val="center"/>
              <w:rPr>
                <w:b/>
                <w:i/>
                <w:szCs w:val="22"/>
                <w:u w:val="single"/>
              </w:rPr>
            </w:pPr>
          </w:p>
        </w:tc>
      </w:tr>
      <w:tr w:rsidR="00E3524D" w:rsidRPr="00DA24A0" w:rsidTr="0014505C">
        <w:trPr>
          <w:trHeight w:val="4575"/>
        </w:trPr>
        <w:tc>
          <w:tcPr>
            <w:tcW w:w="3815" w:type="dxa"/>
          </w:tcPr>
          <w:p w:rsidR="003420DE" w:rsidRPr="00DA24A0" w:rsidRDefault="004544B3" w:rsidP="00D5460E">
            <w:pPr>
              <w:jc w:val="both"/>
              <w:rPr>
                <w:szCs w:val="22"/>
              </w:rPr>
            </w:pPr>
            <w:r w:rsidRPr="00DA24A0">
              <w:rPr>
                <w:szCs w:val="22"/>
              </w:rPr>
              <w:t xml:space="preserve">Will explain various ways in using English </w:t>
            </w:r>
            <w:r w:rsidR="00305B0A" w:rsidRPr="00DA24A0">
              <w:rPr>
                <w:szCs w:val="22"/>
              </w:rPr>
              <w:t>so they are prepared</w:t>
            </w:r>
            <w:r w:rsidR="003420DE" w:rsidRPr="00DA24A0">
              <w:rPr>
                <w:szCs w:val="22"/>
              </w:rPr>
              <w:t xml:space="preserve"> for successful listening of comprehension (video clip)</w:t>
            </w:r>
            <w:r w:rsidR="0095215D" w:rsidRPr="00DA24A0">
              <w:rPr>
                <w:szCs w:val="22"/>
              </w:rPr>
              <w:t>.</w:t>
            </w:r>
          </w:p>
          <w:p w:rsidR="00E3524D" w:rsidRPr="00DA24A0" w:rsidRDefault="00E3524D" w:rsidP="00D5460E">
            <w:pPr>
              <w:jc w:val="both"/>
              <w:rPr>
                <w:b/>
                <w:i/>
                <w:szCs w:val="22"/>
              </w:rPr>
            </w:pPr>
          </w:p>
          <w:p w:rsidR="003420DE" w:rsidRPr="00DA24A0" w:rsidRDefault="003420DE" w:rsidP="00D5460E">
            <w:pPr>
              <w:jc w:val="both"/>
              <w:rPr>
                <w:szCs w:val="22"/>
              </w:rPr>
            </w:pPr>
            <w:r w:rsidRPr="00DA24A0">
              <w:rPr>
                <w:szCs w:val="22"/>
              </w:rPr>
              <w:t>Show video clip, present the idea of listening comprehension.</w:t>
            </w:r>
          </w:p>
          <w:p w:rsidR="00E3524D" w:rsidRPr="00DA24A0" w:rsidRDefault="00E3524D" w:rsidP="00D5460E">
            <w:pPr>
              <w:jc w:val="both"/>
              <w:rPr>
                <w:b/>
                <w:i/>
                <w:szCs w:val="22"/>
              </w:rPr>
            </w:pPr>
          </w:p>
          <w:p w:rsidR="003420DE" w:rsidRPr="00DA24A0" w:rsidRDefault="003420DE" w:rsidP="00D5460E">
            <w:pPr>
              <w:jc w:val="both"/>
              <w:rPr>
                <w:szCs w:val="22"/>
              </w:rPr>
            </w:pPr>
            <w:r w:rsidRPr="00DA24A0">
              <w:rPr>
                <w:szCs w:val="22"/>
              </w:rPr>
              <w:t xml:space="preserve">Explain </w:t>
            </w:r>
            <w:r w:rsidR="00F400F5" w:rsidRPr="00DA24A0">
              <w:rPr>
                <w:szCs w:val="22"/>
              </w:rPr>
              <w:t>image</w:t>
            </w:r>
            <w:r w:rsidR="00305B0A" w:rsidRPr="00DA24A0">
              <w:rPr>
                <w:szCs w:val="22"/>
              </w:rPr>
              <w:t>s</w:t>
            </w:r>
            <w:r w:rsidR="00F400F5" w:rsidRPr="00DA24A0">
              <w:rPr>
                <w:szCs w:val="22"/>
              </w:rPr>
              <w:t xml:space="preserve"> on video, ask t</w:t>
            </w:r>
            <w:r w:rsidR="00D630DD" w:rsidRPr="00DA24A0">
              <w:rPr>
                <w:szCs w:val="22"/>
              </w:rPr>
              <w:t>hem to listen to dialogue and ask</w:t>
            </w:r>
            <w:r w:rsidR="00F400F5" w:rsidRPr="00DA24A0">
              <w:rPr>
                <w:szCs w:val="22"/>
              </w:rPr>
              <w:t xml:space="preserve"> learners to answer the questions.</w:t>
            </w:r>
          </w:p>
          <w:p w:rsidR="00E3524D" w:rsidRPr="00DA24A0" w:rsidRDefault="00E3524D" w:rsidP="00D5460E">
            <w:pPr>
              <w:jc w:val="both"/>
              <w:rPr>
                <w:b/>
                <w:i/>
                <w:szCs w:val="22"/>
              </w:rPr>
            </w:pPr>
          </w:p>
          <w:p w:rsidR="00F400F5" w:rsidRPr="00DA24A0" w:rsidRDefault="00F400F5" w:rsidP="00D5460E">
            <w:pPr>
              <w:jc w:val="both"/>
              <w:rPr>
                <w:szCs w:val="22"/>
              </w:rPr>
            </w:pPr>
            <w:r w:rsidRPr="00DA24A0">
              <w:rPr>
                <w:szCs w:val="22"/>
              </w:rPr>
              <w:t xml:space="preserve">Distribute </w:t>
            </w:r>
            <w:r w:rsidR="0095215D" w:rsidRPr="00DA24A0">
              <w:rPr>
                <w:szCs w:val="22"/>
              </w:rPr>
              <w:t xml:space="preserve">listening </w:t>
            </w:r>
            <w:r w:rsidRPr="00DA24A0">
              <w:rPr>
                <w:szCs w:val="22"/>
              </w:rPr>
              <w:t>activity handouts, check activity done rightly, in the requisite</w:t>
            </w:r>
            <w:r w:rsidR="0095215D" w:rsidRPr="00DA24A0">
              <w:rPr>
                <w:szCs w:val="22"/>
              </w:rPr>
              <w:t xml:space="preserve"> way</w:t>
            </w:r>
            <w:r w:rsidRPr="00DA24A0">
              <w:rPr>
                <w:szCs w:val="22"/>
              </w:rPr>
              <w:t>.</w:t>
            </w:r>
          </w:p>
          <w:p w:rsidR="00E3524D" w:rsidRPr="00DA24A0" w:rsidRDefault="00E3524D" w:rsidP="00D5460E">
            <w:pPr>
              <w:jc w:val="both"/>
              <w:rPr>
                <w:b/>
                <w:i/>
                <w:szCs w:val="22"/>
              </w:rPr>
            </w:pPr>
          </w:p>
          <w:p w:rsidR="0095215D" w:rsidRPr="00DA24A0" w:rsidRDefault="0095215D" w:rsidP="00D5460E">
            <w:pPr>
              <w:jc w:val="both"/>
              <w:rPr>
                <w:szCs w:val="22"/>
              </w:rPr>
            </w:pPr>
            <w:r w:rsidRPr="00DA24A0">
              <w:rPr>
                <w:szCs w:val="22"/>
              </w:rPr>
              <w:t>Arrange students into groups and monitor their work after listening comprehension.</w:t>
            </w:r>
          </w:p>
          <w:p w:rsidR="00E3524D" w:rsidRPr="00DA24A0" w:rsidRDefault="00E3524D" w:rsidP="00D5460E">
            <w:pPr>
              <w:jc w:val="both"/>
              <w:rPr>
                <w:b/>
                <w:i/>
                <w:szCs w:val="22"/>
              </w:rPr>
            </w:pPr>
          </w:p>
          <w:p w:rsidR="00E3524D" w:rsidRPr="00DA24A0" w:rsidRDefault="00E3524D" w:rsidP="00D5460E">
            <w:pPr>
              <w:ind w:left="660"/>
              <w:jc w:val="both"/>
              <w:rPr>
                <w:b/>
                <w:i/>
                <w:szCs w:val="22"/>
              </w:rPr>
            </w:pPr>
          </w:p>
        </w:tc>
        <w:tc>
          <w:tcPr>
            <w:tcW w:w="4581" w:type="dxa"/>
          </w:tcPr>
          <w:p w:rsidR="00E3524D" w:rsidRPr="00DA24A0" w:rsidRDefault="003420DE" w:rsidP="00D5460E">
            <w:pPr>
              <w:spacing w:after="160" w:line="259" w:lineRule="auto"/>
              <w:jc w:val="both"/>
              <w:rPr>
                <w:szCs w:val="22"/>
              </w:rPr>
            </w:pPr>
            <w:r w:rsidRPr="00DA24A0">
              <w:rPr>
                <w:szCs w:val="22"/>
              </w:rPr>
              <w:t>Do motivation of pre-listening plenary activities and asking a number of question</w:t>
            </w:r>
            <w:r w:rsidR="00B851E2" w:rsidRPr="00DA24A0">
              <w:rPr>
                <w:szCs w:val="22"/>
              </w:rPr>
              <w:t>s</w:t>
            </w:r>
            <w:r w:rsidRPr="00DA24A0">
              <w:rPr>
                <w:szCs w:val="22"/>
              </w:rPr>
              <w:t xml:space="preserve"> based on listening task.</w:t>
            </w:r>
          </w:p>
          <w:p w:rsidR="00E3524D" w:rsidRPr="00DA24A0" w:rsidRDefault="00E3524D" w:rsidP="00D5460E">
            <w:pPr>
              <w:jc w:val="both"/>
              <w:rPr>
                <w:b/>
                <w:i/>
                <w:szCs w:val="22"/>
              </w:rPr>
            </w:pPr>
          </w:p>
          <w:p w:rsidR="003420DE" w:rsidRPr="00DA24A0" w:rsidRDefault="003420DE" w:rsidP="00D5460E">
            <w:pPr>
              <w:jc w:val="both"/>
              <w:rPr>
                <w:szCs w:val="22"/>
              </w:rPr>
            </w:pPr>
            <w:r w:rsidRPr="00DA24A0">
              <w:rPr>
                <w:szCs w:val="22"/>
              </w:rPr>
              <w:t>Use concept questions on video clip</w:t>
            </w:r>
            <w:r w:rsidR="0072390E" w:rsidRPr="00DA24A0">
              <w:rPr>
                <w:szCs w:val="22"/>
              </w:rPr>
              <w:t xml:space="preserve"> dialogue</w:t>
            </w:r>
            <w:r w:rsidRPr="00DA24A0">
              <w:rPr>
                <w:szCs w:val="22"/>
              </w:rPr>
              <w:t>.</w:t>
            </w:r>
          </w:p>
          <w:p w:rsidR="00F400F5" w:rsidRPr="00DA24A0" w:rsidRDefault="00F400F5" w:rsidP="00D5460E">
            <w:pPr>
              <w:jc w:val="both"/>
              <w:rPr>
                <w:szCs w:val="22"/>
              </w:rPr>
            </w:pPr>
          </w:p>
          <w:p w:rsidR="00F400F5" w:rsidRPr="00DA24A0" w:rsidRDefault="00F400F5" w:rsidP="00D5460E">
            <w:pPr>
              <w:jc w:val="both"/>
              <w:rPr>
                <w:szCs w:val="22"/>
              </w:rPr>
            </w:pPr>
          </w:p>
          <w:p w:rsidR="00F400F5" w:rsidRPr="00DA24A0" w:rsidRDefault="00F400F5" w:rsidP="00D5460E">
            <w:pPr>
              <w:jc w:val="both"/>
              <w:rPr>
                <w:szCs w:val="22"/>
              </w:rPr>
            </w:pPr>
            <w:r w:rsidRPr="00DA24A0">
              <w:rPr>
                <w:szCs w:val="22"/>
              </w:rPr>
              <w:t>Monitor exercise (listening activity) plenary feedback</w:t>
            </w:r>
            <w:r w:rsidR="00C13BAE" w:rsidRPr="00DA24A0">
              <w:rPr>
                <w:szCs w:val="22"/>
              </w:rPr>
              <w:t>.</w:t>
            </w:r>
          </w:p>
          <w:p w:rsidR="00F400F5" w:rsidRPr="00DA24A0" w:rsidRDefault="00F400F5" w:rsidP="00D5460E">
            <w:pPr>
              <w:jc w:val="both"/>
              <w:rPr>
                <w:szCs w:val="22"/>
              </w:rPr>
            </w:pPr>
          </w:p>
          <w:p w:rsidR="00F400F5" w:rsidRPr="00DA24A0" w:rsidRDefault="00F400F5" w:rsidP="00D5460E">
            <w:pPr>
              <w:jc w:val="both"/>
              <w:rPr>
                <w:szCs w:val="22"/>
              </w:rPr>
            </w:pPr>
          </w:p>
          <w:p w:rsidR="00F400F5" w:rsidRPr="00DA24A0" w:rsidRDefault="00F400F5" w:rsidP="00D5460E">
            <w:pPr>
              <w:jc w:val="both"/>
              <w:rPr>
                <w:szCs w:val="22"/>
              </w:rPr>
            </w:pPr>
            <w:r w:rsidRPr="00DA24A0">
              <w:rPr>
                <w:szCs w:val="22"/>
              </w:rPr>
              <w:t>Notice learners to recap, what they have learned and monitor regularly.</w:t>
            </w:r>
          </w:p>
          <w:p w:rsidR="0095215D" w:rsidRPr="00DA24A0" w:rsidRDefault="0095215D" w:rsidP="00D5460E">
            <w:pPr>
              <w:jc w:val="both"/>
              <w:rPr>
                <w:szCs w:val="22"/>
              </w:rPr>
            </w:pPr>
          </w:p>
          <w:p w:rsidR="0095215D" w:rsidRPr="00DA24A0" w:rsidRDefault="0095215D" w:rsidP="00D5460E">
            <w:pPr>
              <w:jc w:val="both"/>
              <w:rPr>
                <w:szCs w:val="22"/>
              </w:rPr>
            </w:pPr>
            <w:r w:rsidRPr="00DA24A0">
              <w:rPr>
                <w:szCs w:val="22"/>
              </w:rPr>
              <w:t>Provide feedback and correct errors and mistakes</w:t>
            </w:r>
            <w:r w:rsidR="00C13BAE" w:rsidRPr="00DA24A0">
              <w:rPr>
                <w:szCs w:val="22"/>
              </w:rPr>
              <w:t>.</w:t>
            </w:r>
          </w:p>
          <w:p w:rsidR="00F36E54" w:rsidRPr="00DA24A0" w:rsidRDefault="00F36E54" w:rsidP="00D5460E">
            <w:pPr>
              <w:jc w:val="both"/>
              <w:rPr>
                <w:szCs w:val="22"/>
              </w:rPr>
            </w:pPr>
          </w:p>
          <w:p w:rsidR="00F36E54" w:rsidRPr="00DA24A0" w:rsidRDefault="00F36E54" w:rsidP="00D5460E">
            <w:pPr>
              <w:jc w:val="both"/>
              <w:rPr>
                <w:szCs w:val="22"/>
              </w:rPr>
            </w:pPr>
            <w:r w:rsidRPr="00DA24A0">
              <w:rPr>
                <w:szCs w:val="22"/>
              </w:rPr>
              <w:t xml:space="preserve">Total timing </w:t>
            </w:r>
          </w:p>
        </w:tc>
        <w:tc>
          <w:tcPr>
            <w:tcW w:w="1607" w:type="dxa"/>
          </w:tcPr>
          <w:p w:rsidR="00950CEF" w:rsidRPr="00DA24A0" w:rsidRDefault="00FB5E7A" w:rsidP="003F5379">
            <w:pPr>
              <w:jc w:val="center"/>
              <w:rPr>
                <w:szCs w:val="22"/>
              </w:rPr>
            </w:pPr>
            <w:r w:rsidRPr="00DA24A0">
              <w:rPr>
                <w:szCs w:val="22"/>
              </w:rPr>
              <w:t>10</w:t>
            </w:r>
          </w:p>
          <w:p w:rsidR="00CF6CA2" w:rsidRPr="00DA24A0" w:rsidRDefault="00CF6CA2" w:rsidP="003F5379">
            <w:pPr>
              <w:jc w:val="center"/>
              <w:rPr>
                <w:szCs w:val="22"/>
              </w:rPr>
            </w:pPr>
            <w:proofErr w:type="spellStart"/>
            <w:r w:rsidRPr="00DA24A0">
              <w:rPr>
                <w:szCs w:val="22"/>
              </w:rPr>
              <w:t>mins</w:t>
            </w:r>
            <w:proofErr w:type="spellEnd"/>
          </w:p>
          <w:p w:rsidR="00950CEF" w:rsidRPr="00DA24A0" w:rsidRDefault="00950CEF" w:rsidP="003F5379">
            <w:pPr>
              <w:jc w:val="center"/>
              <w:rPr>
                <w:szCs w:val="22"/>
              </w:rPr>
            </w:pPr>
          </w:p>
          <w:p w:rsidR="00CA16D6" w:rsidRPr="00DA24A0" w:rsidRDefault="00CA16D6" w:rsidP="003F5379">
            <w:pPr>
              <w:jc w:val="center"/>
              <w:rPr>
                <w:szCs w:val="22"/>
              </w:rPr>
            </w:pPr>
          </w:p>
          <w:p w:rsidR="00CA16D6" w:rsidRPr="00DA24A0" w:rsidRDefault="00CA16D6" w:rsidP="003F5379">
            <w:pPr>
              <w:jc w:val="center"/>
              <w:rPr>
                <w:szCs w:val="22"/>
              </w:rPr>
            </w:pPr>
          </w:p>
          <w:p w:rsidR="00950CEF" w:rsidRPr="00DA24A0" w:rsidRDefault="00950CEF" w:rsidP="003F5379">
            <w:pPr>
              <w:jc w:val="center"/>
              <w:rPr>
                <w:szCs w:val="22"/>
              </w:rPr>
            </w:pPr>
            <w:r w:rsidRPr="00DA24A0">
              <w:rPr>
                <w:szCs w:val="22"/>
              </w:rPr>
              <w:t>10</w:t>
            </w:r>
            <w:r w:rsidR="00FB5E7A" w:rsidRPr="00DA24A0">
              <w:rPr>
                <w:szCs w:val="22"/>
              </w:rPr>
              <w:t>-15</w:t>
            </w:r>
          </w:p>
          <w:p w:rsidR="00950CEF" w:rsidRPr="00DA24A0" w:rsidRDefault="00CF6CA2" w:rsidP="003F5379">
            <w:pPr>
              <w:jc w:val="center"/>
              <w:rPr>
                <w:szCs w:val="22"/>
              </w:rPr>
            </w:pPr>
            <w:proofErr w:type="spellStart"/>
            <w:r w:rsidRPr="00DA24A0">
              <w:rPr>
                <w:szCs w:val="22"/>
              </w:rPr>
              <w:t>mins</w:t>
            </w:r>
            <w:proofErr w:type="spellEnd"/>
          </w:p>
          <w:p w:rsidR="00CA16D6" w:rsidRPr="00DA24A0" w:rsidRDefault="00CA16D6" w:rsidP="003F5379">
            <w:pPr>
              <w:jc w:val="center"/>
              <w:rPr>
                <w:szCs w:val="22"/>
              </w:rPr>
            </w:pPr>
          </w:p>
          <w:p w:rsidR="00950CEF" w:rsidRPr="00DA24A0" w:rsidRDefault="00950CEF" w:rsidP="003F5379">
            <w:pPr>
              <w:jc w:val="center"/>
              <w:rPr>
                <w:szCs w:val="22"/>
              </w:rPr>
            </w:pPr>
            <w:r w:rsidRPr="00DA24A0">
              <w:rPr>
                <w:szCs w:val="22"/>
              </w:rPr>
              <w:t>10</w:t>
            </w:r>
          </w:p>
          <w:p w:rsidR="00950CEF" w:rsidRPr="00DA24A0" w:rsidRDefault="008F20E1" w:rsidP="003F5379">
            <w:pPr>
              <w:jc w:val="center"/>
              <w:rPr>
                <w:szCs w:val="22"/>
              </w:rPr>
            </w:pPr>
            <w:proofErr w:type="spellStart"/>
            <w:r w:rsidRPr="00DA24A0">
              <w:rPr>
                <w:szCs w:val="22"/>
              </w:rPr>
              <w:t>M</w:t>
            </w:r>
            <w:r w:rsidR="00CF6CA2" w:rsidRPr="00DA24A0">
              <w:rPr>
                <w:szCs w:val="22"/>
              </w:rPr>
              <w:t>ins</w:t>
            </w:r>
            <w:proofErr w:type="spellEnd"/>
          </w:p>
          <w:p w:rsidR="008F20E1" w:rsidRPr="00DA24A0" w:rsidRDefault="008F20E1" w:rsidP="003F5379">
            <w:pPr>
              <w:jc w:val="center"/>
              <w:rPr>
                <w:szCs w:val="22"/>
              </w:rPr>
            </w:pPr>
          </w:p>
          <w:p w:rsidR="00950CEF" w:rsidRPr="00DA24A0" w:rsidRDefault="00950CEF" w:rsidP="003F5379">
            <w:pPr>
              <w:jc w:val="center"/>
              <w:rPr>
                <w:szCs w:val="22"/>
              </w:rPr>
            </w:pPr>
          </w:p>
          <w:p w:rsidR="00CA16D6" w:rsidRPr="00DA24A0" w:rsidRDefault="00CA16D6" w:rsidP="003F5379">
            <w:pPr>
              <w:jc w:val="center"/>
              <w:rPr>
                <w:szCs w:val="22"/>
              </w:rPr>
            </w:pPr>
          </w:p>
          <w:p w:rsidR="00950CEF" w:rsidRPr="00DA24A0" w:rsidRDefault="00FB5E7A" w:rsidP="003F5379">
            <w:pPr>
              <w:jc w:val="center"/>
              <w:rPr>
                <w:szCs w:val="22"/>
              </w:rPr>
            </w:pPr>
            <w:r w:rsidRPr="00DA24A0">
              <w:rPr>
                <w:szCs w:val="22"/>
              </w:rPr>
              <w:t>10</w:t>
            </w:r>
          </w:p>
          <w:p w:rsidR="00950CEF" w:rsidRPr="00DA24A0" w:rsidRDefault="00CA16D6" w:rsidP="003F5379">
            <w:pPr>
              <w:jc w:val="center"/>
              <w:rPr>
                <w:szCs w:val="22"/>
              </w:rPr>
            </w:pPr>
            <w:proofErr w:type="spellStart"/>
            <w:r w:rsidRPr="00DA24A0">
              <w:rPr>
                <w:szCs w:val="22"/>
              </w:rPr>
              <w:t>M</w:t>
            </w:r>
            <w:r w:rsidR="00CF6CA2" w:rsidRPr="00DA24A0">
              <w:rPr>
                <w:szCs w:val="22"/>
              </w:rPr>
              <w:t>ins</w:t>
            </w:r>
            <w:proofErr w:type="spellEnd"/>
          </w:p>
          <w:p w:rsidR="00CA16D6" w:rsidRPr="00DA24A0" w:rsidRDefault="00CA16D6" w:rsidP="003F5379">
            <w:pPr>
              <w:jc w:val="center"/>
              <w:rPr>
                <w:szCs w:val="22"/>
              </w:rPr>
            </w:pPr>
          </w:p>
          <w:p w:rsidR="00E3524D" w:rsidRPr="00DA24A0" w:rsidRDefault="003B02E2" w:rsidP="003F5379">
            <w:pPr>
              <w:jc w:val="center"/>
              <w:rPr>
                <w:szCs w:val="22"/>
                <w:u w:val="single"/>
              </w:rPr>
            </w:pPr>
            <w:r w:rsidRPr="00DA24A0">
              <w:rPr>
                <w:szCs w:val="22"/>
                <w:u w:val="single"/>
              </w:rPr>
              <w:t>15</w:t>
            </w:r>
          </w:p>
          <w:p w:rsidR="00F36E54" w:rsidRPr="00DA24A0" w:rsidRDefault="00F36E54" w:rsidP="00574AD5">
            <w:pPr>
              <w:rPr>
                <w:szCs w:val="22"/>
                <w:u w:val="single"/>
              </w:rPr>
            </w:pPr>
          </w:p>
          <w:p w:rsidR="00D420AE" w:rsidRPr="00DA24A0" w:rsidRDefault="00D420AE" w:rsidP="003F5379">
            <w:pPr>
              <w:jc w:val="center"/>
              <w:rPr>
                <w:szCs w:val="22"/>
                <w:u w:val="single"/>
              </w:rPr>
            </w:pPr>
            <w:r w:rsidRPr="00DA24A0">
              <w:rPr>
                <w:szCs w:val="22"/>
                <w:u w:val="single"/>
              </w:rPr>
              <w:t>60</w:t>
            </w:r>
          </w:p>
          <w:p w:rsidR="00CF6CA2" w:rsidRPr="00DA24A0" w:rsidRDefault="00CF6CA2" w:rsidP="003F5379">
            <w:pPr>
              <w:jc w:val="center"/>
              <w:rPr>
                <w:b/>
                <w:i/>
                <w:szCs w:val="22"/>
                <w:u w:val="single"/>
              </w:rPr>
            </w:pPr>
            <w:proofErr w:type="spellStart"/>
            <w:r w:rsidRPr="00DA24A0">
              <w:rPr>
                <w:szCs w:val="22"/>
                <w:u w:val="single"/>
              </w:rPr>
              <w:t>mins</w:t>
            </w:r>
            <w:proofErr w:type="spellEnd"/>
          </w:p>
        </w:tc>
      </w:tr>
      <w:tr w:rsidR="00E3524D" w:rsidRPr="00DA24A0" w:rsidTr="0014505C">
        <w:trPr>
          <w:trHeight w:val="984"/>
        </w:trPr>
        <w:tc>
          <w:tcPr>
            <w:tcW w:w="3815" w:type="dxa"/>
          </w:tcPr>
          <w:p w:rsidR="00E3524D" w:rsidRPr="00DA24A0" w:rsidRDefault="00E3524D" w:rsidP="00D5460E">
            <w:pPr>
              <w:ind w:left="660"/>
              <w:jc w:val="both"/>
              <w:rPr>
                <w:b/>
                <w:i/>
                <w:szCs w:val="22"/>
              </w:rPr>
            </w:pPr>
          </w:p>
          <w:p w:rsidR="00E3524D" w:rsidRPr="00DA24A0" w:rsidRDefault="00E3524D" w:rsidP="00D5460E">
            <w:pPr>
              <w:ind w:left="660"/>
              <w:jc w:val="both"/>
              <w:rPr>
                <w:b/>
                <w:i/>
                <w:szCs w:val="22"/>
              </w:rPr>
            </w:pPr>
          </w:p>
          <w:p w:rsidR="00E3524D" w:rsidRPr="00DA24A0" w:rsidRDefault="00E3524D" w:rsidP="00D5460E">
            <w:pPr>
              <w:ind w:left="660"/>
              <w:jc w:val="both"/>
              <w:rPr>
                <w:b/>
                <w:i/>
                <w:szCs w:val="22"/>
                <w:u w:val="single"/>
              </w:rPr>
            </w:pPr>
            <w:r w:rsidRPr="00DA24A0">
              <w:rPr>
                <w:b/>
                <w:i/>
                <w:szCs w:val="22"/>
                <w:u w:val="single"/>
              </w:rPr>
              <w:t>Students Aim</w:t>
            </w:r>
          </w:p>
          <w:p w:rsidR="00E3524D" w:rsidRPr="00DA24A0" w:rsidRDefault="00E3524D" w:rsidP="00D5460E">
            <w:pPr>
              <w:ind w:left="660"/>
              <w:jc w:val="both"/>
              <w:rPr>
                <w:b/>
                <w:i/>
                <w:szCs w:val="22"/>
              </w:rPr>
            </w:pPr>
          </w:p>
        </w:tc>
        <w:tc>
          <w:tcPr>
            <w:tcW w:w="4581" w:type="dxa"/>
          </w:tcPr>
          <w:p w:rsidR="00E3524D" w:rsidRPr="00DA24A0" w:rsidRDefault="00E3524D" w:rsidP="00D5460E">
            <w:pPr>
              <w:spacing w:after="160" w:line="259" w:lineRule="auto"/>
              <w:jc w:val="both"/>
              <w:rPr>
                <w:b/>
                <w:i/>
                <w:szCs w:val="22"/>
              </w:rPr>
            </w:pPr>
          </w:p>
          <w:p w:rsidR="00E3524D" w:rsidRPr="00DA24A0" w:rsidRDefault="00E3524D" w:rsidP="00D5460E">
            <w:pPr>
              <w:spacing w:after="160" w:line="259" w:lineRule="auto"/>
              <w:jc w:val="both"/>
              <w:rPr>
                <w:b/>
                <w:i/>
                <w:szCs w:val="22"/>
                <w:u w:val="single"/>
              </w:rPr>
            </w:pPr>
            <w:r w:rsidRPr="00DA24A0">
              <w:rPr>
                <w:b/>
                <w:i/>
                <w:szCs w:val="22"/>
                <w:u w:val="single"/>
              </w:rPr>
              <w:t>Students Activity</w:t>
            </w:r>
          </w:p>
          <w:p w:rsidR="00E3524D" w:rsidRPr="00DA24A0" w:rsidRDefault="00E3524D" w:rsidP="00D5460E">
            <w:pPr>
              <w:ind w:left="660"/>
              <w:jc w:val="both"/>
              <w:rPr>
                <w:b/>
                <w:i/>
                <w:szCs w:val="22"/>
              </w:rPr>
            </w:pPr>
          </w:p>
        </w:tc>
        <w:tc>
          <w:tcPr>
            <w:tcW w:w="1607" w:type="dxa"/>
          </w:tcPr>
          <w:p w:rsidR="00E3524D" w:rsidRPr="00DA24A0" w:rsidRDefault="00E3524D" w:rsidP="00D5460E">
            <w:pPr>
              <w:spacing w:after="160" w:line="259" w:lineRule="auto"/>
              <w:jc w:val="center"/>
              <w:rPr>
                <w:b/>
                <w:i/>
                <w:szCs w:val="22"/>
              </w:rPr>
            </w:pPr>
          </w:p>
          <w:p w:rsidR="00E3524D" w:rsidRPr="00DA24A0" w:rsidRDefault="00E3524D" w:rsidP="00D5460E">
            <w:pPr>
              <w:spacing w:after="160" w:line="259" w:lineRule="auto"/>
              <w:jc w:val="center"/>
              <w:rPr>
                <w:b/>
                <w:i/>
                <w:szCs w:val="22"/>
              </w:rPr>
            </w:pPr>
            <w:r w:rsidRPr="00DA24A0">
              <w:rPr>
                <w:b/>
                <w:i/>
                <w:szCs w:val="22"/>
              </w:rPr>
              <w:t>I</w:t>
            </w:r>
            <w:r w:rsidRPr="00DA24A0">
              <w:rPr>
                <w:b/>
                <w:i/>
                <w:szCs w:val="22"/>
                <w:u w:val="single"/>
              </w:rPr>
              <w:t>nteraction</w:t>
            </w:r>
          </w:p>
          <w:p w:rsidR="00E3524D" w:rsidRPr="00DA24A0" w:rsidRDefault="00E3524D" w:rsidP="00D5460E">
            <w:pPr>
              <w:ind w:left="660"/>
              <w:jc w:val="center"/>
              <w:rPr>
                <w:b/>
                <w:i/>
                <w:szCs w:val="22"/>
              </w:rPr>
            </w:pPr>
          </w:p>
        </w:tc>
      </w:tr>
      <w:tr w:rsidR="00E3524D" w:rsidRPr="00DA24A0" w:rsidTr="0014505C">
        <w:trPr>
          <w:trHeight w:val="5729"/>
        </w:trPr>
        <w:tc>
          <w:tcPr>
            <w:tcW w:w="3815" w:type="dxa"/>
          </w:tcPr>
          <w:p w:rsidR="00E3524D" w:rsidRPr="00DA24A0" w:rsidRDefault="00E3524D" w:rsidP="00D5460E">
            <w:pPr>
              <w:ind w:left="660"/>
              <w:jc w:val="both"/>
              <w:rPr>
                <w:b/>
                <w:i/>
                <w:szCs w:val="22"/>
              </w:rPr>
            </w:pPr>
          </w:p>
          <w:p w:rsidR="00E3524D" w:rsidRPr="00DA24A0" w:rsidRDefault="009A0CC4" w:rsidP="00D5460E">
            <w:pPr>
              <w:jc w:val="both"/>
              <w:rPr>
                <w:szCs w:val="22"/>
              </w:rPr>
            </w:pPr>
            <w:r w:rsidRPr="00DA24A0">
              <w:rPr>
                <w:szCs w:val="22"/>
              </w:rPr>
              <w:t>To enhance listening as they interpret specific information.</w:t>
            </w:r>
          </w:p>
          <w:p w:rsidR="00E3524D" w:rsidRPr="00DA24A0" w:rsidRDefault="00E3524D" w:rsidP="00D5460E">
            <w:pPr>
              <w:ind w:left="660"/>
              <w:jc w:val="both"/>
              <w:rPr>
                <w:szCs w:val="22"/>
              </w:rPr>
            </w:pPr>
          </w:p>
          <w:p w:rsidR="00AD4D64" w:rsidRPr="00DA24A0" w:rsidRDefault="00AD4D64" w:rsidP="00D5460E">
            <w:pPr>
              <w:jc w:val="both"/>
              <w:rPr>
                <w:szCs w:val="22"/>
              </w:rPr>
            </w:pPr>
          </w:p>
          <w:p w:rsidR="00E3524D" w:rsidRPr="00DA24A0" w:rsidRDefault="001A6125" w:rsidP="00D5460E">
            <w:pPr>
              <w:jc w:val="both"/>
              <w:rPr>
                <w:b/>
                <w:i/>
                <w:szCs w:val="22"/>
              </w:rPr>
            </w:pPr>
            <w:r w:rsidRPr="00DA24A0">
              <w:rPr>
                <w:szCs w:val="22"/>
              </w:rPr>
              <w:t>To make students listen</w:t>
            </w:r>
            <w:r w:rsidR="00AD4D64" w:rsidRPr="00DA24A0">
              <w:rPr>
                <w:szCs w:val="22"/>
              </w:rPr>
              <w:t xml:space="preserve"> carefully and interpret information.</w:t>
            </w:r>
          </w:p>
          <w:p w:rsidR="00E3524D" w:rsidRPr="00DA24A0" w:rsidRDefault="00E3524D" w:rsidP="00D5460E">
            <w:pPr>
              <w:ind w:left="660"/>
              <w:jc w:val="both"/>
              <w:rPr>
                <w:b/>
                <w:i/>
                <w:szCs w:val="22"/>
              </w:rPr>
            </w:pPr>
          </w:p>
          <w:p w:rsidR="003420DE" w:rsidRPr="00DA24A0" w:rsidRDefault="003420DE" w:rsidP="00D5460E">
            <w:pPr>
              <w:jc w:val="both"/>
              <w:rPr>
                <w:b/>
                <w:i/>
                <w:szCs w:val="22"/>
              </w:rPr>
            </w:pPr>
          </w:p>
          <w:p w:rsidR="00AD4D64" w:rsidRPr="00DA24A0" w:rsidRDefault="00AD4D64" w:rsidP="00D5460E">
            <w:pPr>
              <w:jc w:val="both"/>
              <w:rPr>
                <w:szCs w:val="22"/>
              </w:rPr>
            </w:pPr>
            <w:r w:rsidRPr="00DA24A0">
              <w:rPr>
                <w:szCs w:val="22"/>
              </w:rPr>
              <w:t>Use lis</w:t>
            </w:r>
            <w:r w:rsidR="00C13BAE" w:rsidRPr="00DA24A0">
              <w:rPr>
                <w:szCs w:val="22"/>
              </w:rPr>
              <w:t>tening comprehension in context.</w:t>
            </w:r>
          </w:p>
          <w:p w:rsidR="00AD4D64" w:rsidRPr="00DA24A0" w:rsidRDefault="00AD4D64" w:rsidP="00D5460E">
            <w:pPr>
              <w:jc w:val="both"/>
              <w:rPr>
                <w:szCs w:val="22"/>
              </w:rPr>
            </w:pPr>
          </w:p>
          <w:p w:rsidR="00AD4D64" w:rsidRPr="00DA24A0" w:rsidRDefault="00527ACE" w:rsidP="00D5460E">
            <w:pPr>
              <w:jc w:val="both"/>
              <w:rPr>
                <w:szCs w:val="22"/>
              </w:rPr>
            </w:pPr>
            <w:r w:rsidRPr="00DA24A0">
              <w:rPr>
                <w:szCs w:val="22"/>
              </w:rPr>
              <w:t>Rehearsal</w:t>
            </w:r>
            <w:r w:rsidR="00AD4D64" w:rsidRPr="00DA24A0">
              <w:rPr>
                <w:szCs w:val="22"/>
              </w:rPr>
              <w:t xml:space="preserve"> summaries and their respective commentaries to aid in checking the understanding of the listening comprehension.</w:t>
            </w:r>
          </w:p>
          <w:p w:rsidR="00527ACE" w:rsidRPr="00DA24A0" w:rsidRDefault="00527ACE" w:rsidP="00D5460E">
            <w:pPr>
              <w:jc w:val="both"/>
              <w:rPr>
                <w:szCs w:val="22"/>
              </w:rPr>
            </w:pPr>
          </w:p>
          <w:p w:rsidR="00527ACE" w:rsidRPr="00DA24A0" w:rsidRDefault="00527ACE" w:rsidP="00D5460E">
            <w:pPr>
              <w:jc w:val="both"/>
              <w:rPr>
                <w:szCs w:val="22"/>
              </w:rPr>
            </w:pPr>
            <w:r w:rsidRPr="00DA24A0">
              <w:rPr>
                <w:szCs w:val="22"/>
              </w:rPr>
              <w:t>Practice listening part and show practical understanding.</w:t>
            </w:r>
          </w:p>
        </w:tc>
        <w:tc>
          <w:tcPr>
            <w:tcW w:w="4581" w:type="dxa"/>
          </w:tcPr>
          <w:p w:rsidR="00E3524D" w:rsidRPr="00DA24A0" w:rsidRDefault="00E3524D" w:rsidP="00D5460E">
            <w:pPr>
              <w:jc w:val="both"/>
              <w:rPr>
                <w:b/>
                <w:i/>
                <w:szCs w:val="22"/>
              </w:rPr>
            </w:pPr>
          </w:p>
          <w:p w:rsidR="009A0CC4" w:rsidRPr="00DA24A0" w:rsidRDefault="00AD4D64" w:rsidP="00D5460E">
            <w:pPr>
              <w:jc w:val="both"/>
              <w:rPr>
                <w:szCs w:val="22"/>
              </w:rPr>
            </w:pPr>
            <w:r w:rsidRPr="00DA24A0">
              <w:rPr>
                <w:szCs w:val="22"/>
              </w:rPr>
              <w:t>To</w:t>
            </w:r>
            <w:r w:rsidR="009A0CC4" w:rsidRPr="00DA24A0">
              <w:rPr>
                <w:szCs w:val="22"/>
              </w:rPr>
              <w:t xml:space="preserve"> enable learners to </w:t>
            </w:r>
            <w:r w:rsidR="009A0CC4" w:rsidRPr="00DA24A0">
              <w:rPr>
                <w:noProof/>
                <w:szCs w:val="22"/>
              </w:rPr>
              <w:t>match</w:t>
            </w:r>
            <w:r w:rsidR="009A0CC4" w:rsidRPr="00DA24A0">
              <w:rPr>
                <w:szCs w:val="22"/>
              </w:rPr>
              <w:t xml:space="preserve"> what is </w:t>
            </w:r>
            <w:r w:rsidRPr="00DA24A0">
              <w:rPr>
                <w:noProof/>
                <w:szCs w:val="22"/>
              </w:rPr>
              <w:t>listened</w:t>
            </w:r>
            <w:r w:rsidR="009A0CC4" w:rsidRPr="00DA24A0">
              <w:rPr>
                <w:szCs w:val="22"/>
              </w:rPr>
              <w:t xml:space="preserve"> in class with </w:t>
            </w:r>
            <w:r w:rsidR="009A0CC4" w:rsidRPr="00DA24A0">
              <w:rPr>
                <w:noProof/>
                <w:szCs w:val="22"/>
              </w:rPr>
              <w:t>real-life</w:t>
            </w:r>
            <w:r w:rsidR="009A0CC4" w:rsidRPr="00DA24A0">
              <w:rPr>
                <w:szCs w:val="22"/>
              </w:rPr>
              <w:t xml:space="preserve"> situations by putting the ideas into context</w:t>
            </w:r>
            <w:r w:rsidR="00C13BAE" w:rsidRPr="00DA24A0">
              <w:rPr>
                <w:szCs w:val="22"/>
              </w:rPr>
              <w:t>.</w:t>
            </w:r>
            <w:r w:rsidR="007E1407" w:rsidRPr="00DA24A0">
              <w:rPr>
                <w:szCs w:val="22"/>
              </w:rPr>
              <w:t xml:space="preserve"> Refer to appendix 1 (video link)</w:t>
            </w:r>
          </w:p>
          <w:p w:rsidR="00AD4D64" w:rsidRPr="00DA24A0" w:rsidRDefault="00AD4D64" w:rsidP="00D5460E">
            <w:pPr>
              <w:spacing w:line="276" w:lineRule="auto"/>
              <w:contextualSpacing/>
              <w:jc w:val="both"/>
              <w:rPr>
                <w:szCs w:val="22"/>
              </w:rPr>
            </w:pPr>
          </w:p>
          <w:p w:rsidR="00AD4D64" w:rsidRPr="00DA24A0" w:rsidRDefault="00AD4D64" w:rsidP="00D5460E">
            <w:pPr>
              <w:spacing w:line="276" w:lineRule="auto"/>
              <w:contextualSpacing/>
              <w:jc w:val="both"/>
              <w:rPr>
                <w:szCs w:val="22"/>
              </w:rPr>
            </w:pPr>
            <w:r w:rsidRPr="00DA24A0">
              <w:rPr>
                <w:szCs w:val="22"/>
              </w:rPr>
              <w:t>Learners will be able to infer the meaning of vocabulary as they predict content.</w:t>
            </w:r>
          </w:p>
          <w:p w:rsidR="00AD4D64" w:rsidRPr="00DA24A0" w:rsidRDefault="00AD4D64" w:rsidP="00D5460E">
            <w:pPr>
              <w:spacing w:line="276" w:lineRule="auto"/>
              <w:contextualSpacing/>
              <w:jc w:val="both"/>
              <w:rPr>
                <w:szCs w:val="22"/>
              </w:rPr>
            </w:pPr>
          </w:p>
          <w:p w:rsidR="00AD4D64" w:rsidRPr="00DA24A0" w:rsidRDefault="00AD4D64" w:rsidP="00D5460E">
            <w:pPr>
              <w:spacing w:line="276" w:lineRule="auto"/>
              <w:contextualSpacing/>
              <w:jc w:val="both"/>
              <w:rPr>
                <w:szCs w:val="22"/>
              </w:rPr>
            </w:pPr>
            <w:r w:rsidRPr="00DA24A0">
              <w:rPr>
                <w:szCs w:val="22"/>
              </w:rPr>
              <w:t xml:space="preserve">Learners will be listening for details in combination with the </w:t>
            </w:r>
            <w:r w:rsidR="00C13BAE" w:rsidRPr="00DA24A0">
              <w:rPr>
                <w:noProof/>
                <w:szCs w:val="22"/>
              </w:rPr>
              <w:t>gist.</w:t>
            </w:r>
          </w:p>
          <w:p w:rsidR="00AD4D64" w:rsidRPr="00DA24A0" w:rsidRDefault="00AD4D64" w:rsidP="00D5460E">
            <w:pPr>
              <w:jc w:val="both"/>
              <w:rPr>
                <w:b/>
                <w:i/>
                <w:szCs w:val="22"/>
              </w:rPr>
            </w:pPr>
          </w:p>
          <w:p w:rsidR="0010053B" w:rsidRPr="00DA24A0" w:rsidRDefault="0010053B" w:rsidP="00D5460E">
            <w:pPr>
              <w:jc w:val="both"/>
              <w:rPr>
                <w:szCs w:val="22"/>
              </w:rPr>
            </w:pPr>
          </w:p>
          <w:p w:rsidR="00AD4D64" w:rsidRPr="00DA24A0" w:rsidRDefault="006A03A5" w:rsidP="00D5460E">
            <w:pPr>
              <w:jc w:val="both"/>
              <w:rPr>
                <w:szCs w:val="22"/>
              </w:rPr>
            </w:pPr>
            <w:r w:rsidRPr="00DA24A0">
              <w:rPr>
                <w:szCs w:val="22"/>
              </w:rPr>
              <w:t>Learners take it in turn to listen and description of listening comprehension</w:t>
            </w:r>
            <w:r w:rsidR="00527ACE" w:rsidRPr="00DA24A0">
              <w:rPr>
                <w:szCs w:val="22"/>
              </w:rPr>
              <w:t>.</w:t>
            </w:r>
          </w:p>
          <w:p w:rsidR="00527ACE" w:rsidRPr="00DA24A0" w:rsidRDefault="00527ACE" w:rsidP="00D5460E">
            <w:pPr>
              <w:jc w:val="both"/>
              <w:rPr>
                <w:szCs w:val="22"/>
              </w:rPr>
            </w:pPr>
          </w:p>
          <w:p w:rsidR="00527ACE" w:rsidRPr="00DA24A0" w:rsidRDefault="00527ACE" w:rsidP="00D5460E">
            <w:pPr>
              <w:jc w:val="both"/>
              <w:rPr>
                <w:szCs w:val="22"/>
              </w:rPr>
            </w:pPr>
          </w:p>
          <w:p w:rsidR="00527ACE" w:rsidRPr="00DA24A0" w:rsidRDefault="00527ACE" w:rsidP="00D5460E">
            <w:pPr>
              <w:jc w:val="both"/>
              <w:rPr>
                <w:szCs w:val="22"/>
              </w:rPr>
            </w:pPr>
            <w:r w:rsidRPr="00DA24A0">
              <w:rPr>
                <w:szCs w:val="22"/>
              </w:rPr>
              <w:t>Answer question</w:t>
            </w:r>
            <w:r w:rsidR="00286867" w:rsidRPr="00DA24A0">
              <w:rPr>
                <w:szCs w:val="22"/>
              </w:rPr>
              <w:t>s</w:t>
            </w:r>
            <w:r w:rsidRPr="00DA24A0">
              <w:rPr>
                <w:szCs w:val="22"/>
              </w:rPr>
              <w:t xml:space="preserve"> after listening comprehension, and monitor group </w:t>
            </w:r>
            <w:r w:rsidR="00C13BAE" w:rsidRPr="00DA24A0">
              <w:rPr>
                <w:szCs w:val="22"/>
              </w:rPr>
              <w:t>work.</w:t>
            </w:r>
          </w:p>
        </w:tc>
        <w:tc>
          <w:tcPr>
            <w:tcW w:w="1607" w:type="dxa"/>
          </w:tcPr>
          <w:p w:rsidR="00E3524D" w:rsidRPr="00DA24A0" w:rsidRDefault="00E3524D" w:rsidP="008F20E1">
            <w:pPr>
              <w:spacing w:after="160" w:line="259" w:lineRule="auto"/>
              <w:jc w:val="center"/>
              <w:rPr>
                <w:szCs w:val="22"/>
              </w:rPr>
            </w:pPr>
          </w:p>
          <w:p w:rsidR="00E3524D" w:rsidRPr="00DA24A0" w:rsidRDefault="00AD4D64" w:rsidP="008F20E1">
            <w:pPr>
              <w:jc w:val="center"/>
              <w:rPr>
                <w:szCs w:val="22"/>
              </w:rPr>
            </w:pPr>
            <w:r w:rsidRPr="00DA24A0">
              <w:rPr>
                <w:szCs w:val="22"/>
              </w:rPr>
              <w:t>S-Plenary</w:t>
            </w:r>
          </w:p>
          <w:p w:rsidR="00AD4D64" w:rsidRPr="00DA24A0" w:rsidRDefault="00AD4D64" w:rsidP="008F20E1">
            <w:pPr>
              <w:jc w:val="center"/>
              <w:rPr>
                <w:szCs w:val="22"/>
              </w:rPr>
            </w:pPr>
          </w:p>
          <w:p w:rsidR="00AD4D64" w:rsidRPr="00DA24A0" w:rsidRDefault="00AD4D64" w:rsidP="008F20E1">
            <w:pPr>
              <w:jc w:val="center"/>
              <w:rPr>
                <w:szCs w:val="22"/>
              </w:rPr>
            </w:pPr>
          </w:p>
          <w:p w:rsidR="00AD4D64" w:rsidRPr="00DA24A0" w:rsidRDefault="00AD4D64" w:rsidP="008F20E1">
            <w:pPr>
              <w:jc w:val="center"/>
              <w:rPr>
                <w:szCs w:val="22"/>
              </w:rPr>
            </w:pPr>
          </w:p>
          <w:p w:rsidR="00AD4D64" w:rsidRPr="00DA24A0" w:rsidRDefault="00AD4D64" w:rsidP="008F20E1">
            <w:pPr>
              <w:jc w:val="center"/>
              <w:rPr>
                <w:szCs w:val="22"/>
              </w:rPr>
            </w:pPr>
            <w:r w:rsidRPr="00DA24A0">
              <w:rPr>
                <w:szCs w:val="22"/>
              </w:rPr>
              <w:t>T-S, plenary</w:t>
            </w:r>
          </w:p>
          <w:p w:rsidR="00AD4D64" w:rsidRPr="00DA24A0" w:rsidRDefault="00AD4D64" w:rsidP="008F20E1">
            <w:pPr>
              <w:jc w:val="center"/>
              <w:rPr>
                <w:szCs w:val="22"/>
              </w:rPr>
            </w:pPr>
          </w:p>
          <w:p w:rsidR="00AD4D64" w:rsidRPr="00DA24A0" w:rsidRDefault="00AD4D64" w:rsidP="0010053B">
            <w:pPr>
              <w:rPr>
                <w:szCs w:val="22"/>
              </w:rPr>
            </w:pPr>
          </w:p>
          <w:p w:rsidR="00AD4D64" w:rsidRPr="00DA24A0" w:rsidRDefault="00AD4D64" w:rsidP="008F20E1">
            <w:pPr>
              <w:jc w:val="center"/>
              <w:rPr>
                <w:szCs w:val="22"/>
              </w:rPr>
            </w:pPr>
            <w:r w:rsidRPr="00DA24A0">
              <w:rPr>
                <w:szCs w:val="22"/>
              </w:rPr>
              <w:t>Pair</w:t>
            </w:r>
            <w:r w:rsidR="00E45DCC" w:rsidRPr="00DA24A0">
              <w:rPr>
                <w:szCs w:val="22"/>
              </w:rPr>
              <w:t>s</w:t>
            </w:r>
            <w:r w:rsidRPr="00DA24A0">
              <w:rPr>
                <w:szCs w:val="22"/>
              </w:rPr>
              <w:t xml:space="preserve"> T-S</w:t>
            </w:r>
          </w:p>
          <w:p w:rsidR="00527ACE" w:rsidRPr="00DA24A0" w:rsidRDefault="00527ACE" w:rsidP="008F20E1">
            <w:pPr>
              <w:jc w:val="center"/>
              <w:rPr>
                <w:szCs w:val="22"/>
              </w:rPr>
            </w:pPr>
          </w:p>
          <w:p w:rsidR="00527ACE" w:rsidRPr="00DA24A0" w:rsidRDefault="00527ACE" w:rsidP="008F20E1">
            <w:pPr>
              <w:jc w:val="center"/>
              <w:rPr>
                <w:szCs w:val="22"/>
              </w:rPr>
            </w:pPr>
          </w:p>
          <w:p w:rsidR="0010053B" w:rsidRPr="00DA24A0" w:rsidRDefault="0010053B" w:rsidP="008F20E1">
            <w:pPr>
              <w:jc w:val="center"/>
              <w:rPr>
                <w:szCs w:val="22"/>
              </w:rPr>
            </w:pPr>
          </w:p>
          <w:p w:rsidR="00527ACE" w:rsidRPr="00DA24A0" w:rsidRDefault="00527ACE" w:rsidP="008F20E1">
            <w:pPr>
              <w:jc w:val="center"/>
              <w:rPr>
                <w:szCs w:val="22"/>
              </w:rPr>
            </w:pPr>
            <w:r w:rsidRPr="00DA24A0">
              <w:rPr>
                <w:szCs w:val="22"/>
              </w:rPr>
              <w:t>Pair</w:t>
            </w:r>
            <w:r w:rsidR="00E45DCC" w:rsidRPr="00DA24A0">
              <w:rPr>
                <w:szCs w:val="22"/>
              </w:rPr>
              <w:t>s</w:t>
            </w:r>
          </w:p>
          <w:p w:rsidR="00527ACE" w:rsidRPr="00DA24A0" w:rsidRDefault="00527ACE" w:rsidP="008F20E1">
            <w:pPr>
              <w:jc w:val="center"/>
              <w:rPr>
                <w:szCs w:val="22"/>
              </w:rPr>
            </w:pPr>
          </w:p>
          <w:p w:rsidR="00527ACE" w:rsidRPr="00DA24A0" w:rsidRDefault="00527ACE" w:rsidP="008F20E1">
            <w:pPr>
              <w:jc w:val="center"/>
              <w:rPr>
                <w:szCs w:val="22"/>
              </w:rPr>
            </w:pPr>
          </w:p>
          <w:p w:rsidR="0010053B" w:rsidRPr="00DA24A0" w:rsidRDefault="0010053B" w:rsidP="0010053B">
            <w:pPr>
              <w:rPr>
                <w:szCs w:val="22"/>
              </w:rPr>
            </w:pPr>
          </w:p>
          <w:p w:rsidR="00527ACE" w:rsidRPr="00DA24A0" w:rsidRDefault="00527ACE" w:rsidP="008F20E1">
            <w:pPr>
              <w:jc w:val="center"/>
              <w:rPr>
                <w:b/>
                <w:i/>
                <w:szCs w:val="22"/>
              </w:rPr>
            </w:pPr>
            <w:r w:rsidRPr="00DA24A0">
              <w:rPr>
                <w:szCs w:val="22"/>
              </w:rPr>
              <w:t>Group</w:t>
            </w:r>
          </w:p>
        </w:tc>
      </w:tr>
    </w:tbl>
    <w:p w:rsidR="006521F9" w:rsidRDefault="00117ED4" w:rsidP="000921D1">
      <w:pPr>
        <w:spacing w:before="240" w:line="480" w:lineRule="auto"/>
        <w:rPr>
          <w:szCs w:val="22"/>
        </w:rPr>
      </w:pPr>
      <w:r w:rsidRPr="00EA64BF">
        <w:rPr>
          <w:b/>
          <w:i/>
          <w:szCs w:val="22"/>
        </w:rPr>
        <w:lastRenderedPageBreak/>
        <w:t xml:space="preserve">Listening Rationale </w:t>
      </w:r>
      <w:r w:rsidR="006521F9">
        <w:rPr>
          <w:szCs w:val="22"/>
        </w:rPr>
        <w:t xml:space="preserve"> </w:t>
      </w:r>
    </w:p>
    <w:p w:rsidR="000921D1" w:rsidRPr="000921D1" w:rsidRDefault="000921D1" w:rsidP="000921D1">
      <w:pPr>
        <w:spacing w:before="240" w:line="480" w:lineRule="auto"/>
        <w:rPr>
          <w:szCs w:val="22"/>
        </w:rPr>
      </w:pPr>
      <w:r w:rsidRPr="000921D1">
        <w:rPr>
          <w:szCs w:val="22"/>
        </w:rPr>
        <w:t>The specific group identified in this context are the intermediate level learners. To accomplish the learning objectives in this teaching plan, the learners need to engage into conversations based on authentic texts (listening material). This help in replicating the English culture, such as pictures, images, printed texts, and either audio or video materials. In this teaching plan, English learners will be assisted with the flexibility to understand the rationale behind the selection of these materials for encouraging them to speak English by mediating their reluctance in the overall learning process by doing activities in appendix 2. Therefore, the open and flexible form of listening comprehension shall provide the learners with the best ways for acquiring knowledge and new vocabulary by interpreting the speakers’ tone and purpose.</w:t>
      </w:r>
    </w:p>
    <w:p w:rsidR="000921D1" w:rsidRPr="000921D1" w:rsidRDefault="000921D1" w:rsidP="000921D1">
      <w:pPr>
        <w:spacing w:before="240" w:line="480" w:lineRule="auto"/>
        <w:rPr>
          <w:szCs w:val="22"/>
        </w:rPr>
      </w:pPr>
      <w:r w:rsidRPr="000921D1">
        <w:rPr>
          <w:szCs w:val="22"/>
        </w:rPr>
        <w:t>The learners can be associated with a number of challenges, especially relating to diversity. Thus, it not only differentiates the learning needs of the students but also play a crucial role in determining their flexibility to independently get involved in the process (</w:t>
      </w:r>
      <w:proofErr w:type="spellStart"/>
      <w:r w:rsidRPr="000921D1">
        <w:rPr>
          <w:szCs w:val="22"/>
        </w:rPr>
        <w:t>Leyre</w:t>
      </w:r>
      <w:proofErr w:type="spellEnd"/>
      <w:r w:rsidRPr="000921D1">
        <w:rPr>
          <w:szCs w:val="22"/>
        </w:rPr>
        <w:t xml:space="preserve">, 2017). This, in turn, assures successful completion of the listening objectives at large. This necessitates integration, which is to be considered in designing and selecting the lesson plans along with materials in consideration to the motivations of the learner's group along with their learning needs and styles. </w:t>
      </w:r>
    </w:p>
    <w:p w:rsidR="000921D1" w:rsidRPr="000921D1" w:rsidRDefault="000921D1" w:rsidP="000921D1">
      <w:pPr>
        <w:spacing w:before="240" w:line="480" w:lineRule="auto"/>
        <w:rPr>
          <w:szCs w:val="22"/>
        </w:rPr>
      </w:pPr>
      <w:r w:rsidRPr="000921D1">
        <w:rPr>
          <w:szCs w:val="22"/>
        </w:rPr>
        <w:t>To be noted in this context, learners need stronger internal motivation, as the outcomes expected or the objectives determined emphasises in-depth and complex problems faced by these learners. A flexible learning process will also need to embed the particulars of an open educational environment. Whereby, the learners are encouraged to participate in formal as well as semi-formal conversations. This reflects real situations, which would help them learn the English language easily and confidently without crossing their perceived boundaries of comfort (</w:t>
      </w:r>
      <w:proofErr w:type="spellStart"/>
      <w:r w:rsidRPr="000921D1">
        <w:rPr>
          <w:szCs w:val="22"/>
        </w:rPr>
        <w:t>Leyre</w:t>
      </w:r>
      <w:proofErr w:type="spellEnd"/>
      <w:r w:rsidRPr="000921D1">
        <w:rPr>
          <w:szCs w:val="22"/>
        </w:rPr>
        <w:t xml:space="preserve">, 2017). The focal point of this concept, therefore, relies on the fact that these learners have the higher adaptability to the language as compared to the beginner level </w:t>
      </w:r>
      <w:r w:rsidRPr="000921D1">
        <w:rPr>
          <w:szCs w:val="22"/>
        </w:rPr>
        <w:lastRenderedPageBreak/>
        <w:t>learners. However, they also seek flexibility as well as independence with a sustained motivation based on the interaction with authentic quality contents.</w:t>
      </w:r>
    </w:p>
    <w:p w:rsidR="000921D1" w:rsidRPr="000921D1" w:rsidRDefault="000921D1" w:rsidP="000921D1">
      <w:pPr>
        <w:spacing w:before="240" w:line="480" w:lineRule="auto"/>
        <w:rPr>
          <w:szCs w:val="22"/>
        </w:rPr>
      </w:pPr>
      <w:r w:rsidRPr="000921D1">
        <w:rPr>
          <w:szCs w:val="22"/>
        </w:rPr>
        <w:t>While-listening: The listening contents to be used in the learner`s classroom would continue for 10-15 minutes. This is perceived to help and motivate the students to listen carefully and interpret information using it, as well as new vocabulary. This also involves the correct use of tense forms and other grammatical attributes required for a correct English sentence construction (</w:t>
      </w:r>
      <w:proofErr w:type="spellStart"/>
      <w:r w:rsidRPr="000921D1">
        <w:rPr>
          <w:szCs w:val="22"/>
        </w:rPr>
        <w:t>Dulgerci</w:t>
      </w:r>
      <w:proofErr w:type="spellEnd"/>
      <w:r w:rsidRPr="000921D1">
        <w:rPr>
          <w:szCs w:val="22"/>
        </w:rPr>
        <w:t>, 2018). It is also essential for the listening plan to allow the learners with an enhanced ability for reviewing the correlated ideas and motivate them to participate in the conversational process for knowledge enhancement (</w:t>
      </w:r>
      <w:proofErr w:type="spellStart"/>
      <w:r w:rsidRPr="000921D1">
        <w:rPr>
          <w:szCs w:val="22"/>
        </w:rPr>
        <w:t>Bargool</w:t>
      </w:r>
      <w:proofErr w:type="spellEnd"/>
      <w:r w:rsidRPr="000921D1">
        <w:rPr>
          <w:szCs w:val="22"/>
        </w:rPr>
        <w:t xml:space="preserve"> &amp; </w:t>
      </w:r>
      <w:proofErr w:type="spellStart"/>
      <w:r w:rsidRPr="000921D1">
        <w:rPr>
          <w:szCs w:val="22"/>
        </w:rPr>
        <w:t>Ahour</w:t>
      </w:r>
      <w:proofErr w:type="spellEnd"/>
      <w:r w:rsidRPr="000921D1">
        <w:rPr>
          <w:szCs w:val="22"/>
        </w:rPr>
        <w:t>, 2015, p. 2328). Finally, the learners will be able to infer the meaning of vocabulary, as they predict content because they will be listening for details in combination with the gist by comprehending the speakers’ tone and purpose.</w:t>
      </w:r>
    </w:p>
    <w:p w:rsidR="000921D1" w:rsidRPr="00EA64BF" w:rsidRDefault="000921D1" w:rsidP="000921D1">
      <w:pPr>
        <w:spacing w:before="240" w:line="480" w:lineRule="auto"/>
        <w:rPr>
          <w:szCs w:val="22"/>
        </w:rPr>
      </w:pPr>
      <w:r w:rsidRPr="000921D1">
        <w:rPr>
          <w:szCs w:val="22"/>
        </w:rPr>
        <w:t xml:space="preserve"> Linguistic features pose significant challenges to the intermediate English learners (</w:t>
      </w:r>
      <w:proofErr w:type="spellStart"/>
      <w:r w:rsidRPr="000921D1">
        <w:rPr>
          <w:szCs w:val="22"/>
        </w:rPr>
        <w:t>Khoahoc</w:t>
      </w:r>
      <w:proofErr w:type="spellEnd"/>
      <w:r w:rsidRPr="000921D1">
        <w:rPr>
          <w:szCs w:val="22"/>
        </w:rPr>
        <w:t xml:space="preserve"> &amp; Dung, 2015). For instance, the use of correct forms of tense, verbs, and nouns is considered to be essential for the learners. Hence, it is observed to divert their listening attention in the process, video. Consequently, many of the intermediate English learners lack a clear understanding of the use of these elements owing to the insufficient understanding of the linkages (</w:t>
      </w:r>
      <w:proofErr w:type="spellStart"/>
      <w:r w:rsidRPr="000921D1">
        <w:rPr>
          <w:szCs w:val="22"/>
        </w:rPr>
        <w:t>Khoahoc</w:t>
      </w:r>
      <w:proofErr w:type="spellEnd"/>
      <w:r w:rsidRPr="000921D1">
        <w:rPr>
          <w:szCs w:val="22"/>
        </w:rPr>
        <w:t xml:space="preserve"> &amp; Dung, 2015). As a result, they sometimes tend not to recognise some words in the conversion process. Therefore, their degree of understanding the conversation by listening will be a key determinant factor to the learners’ progress.</w:t>
      </w:r>
    </w:p>
    <w:p w:rsidR="00D969AE" w:rsidRPr="00DA24A0" w:rsidRDefault="00D969AE" w:rsidP="0078505B">
      <w:pPr>
        <w:spacing w:line="480" w:lineRule="auto"/>
        <w:ind w:firstLine="720"/>
        <w:contextualSpacing/>
        <w:rPr>
          <w:szCs w:val="22"/>
        </w:rPr>
      </w:pPr>
    </w:p>
    <w:p w:rsidR="00E3001E" w:rsidRPr="00DA24A0" w:rsidRDefault="00C05CE1" w:rsidP="004C434D">
      <w:pPr>
        <w:spacing w:line="480" w:lineRule="auto"/>
        <w:ind w:firstLine="720"/>
        <w:contextualSpacing/>
        <w:rPr>
          <w:b/>
          <w:i/>
          <w:szCs w:val="22"/>
        </w:rPr>
      </w:pPr>
      <w:r>
        <w:rPr>
          <w:b/>
          <w:i/>
          <w:szCs w:val="22"/>
        </w:rPr>
        <w:t xml:space="preserve"> </w:t>
      </w:r>
    </w:p>
    <w:p w:rsidR="004F55FC" w:rsidRDefault="004F55FC" w:rsidP="001770CE">
      <w:pPr>
        <w:spacing w:line="480" w:lineRule="auto"/>
        <w:contextualSpacing/>
        <w:rPr>
          <w:b/>
          <w:i/>
          <w:szCs w:val="22"/>
        </w:rPr>
      </w:pPr>
    </w:p>
    <w:p w:rsidR="00D33CFA" w:rsidRDefault="00D33CFA" w:rsidP="001770CE">
      <w:pPr>
        <w:spacing w:line="480" w:lineRule="auto"/>
        <w:contextualSpacing/>
        <w:rPr>
          <w:b/>
          <w:i/>
          <w:szCs w:val="22"/>
        </w:rPr>
      </w:pPr>
    </w:p>
    <w:p w:rsidR="001770CE" w:rsidRDefault="001770CE" w:rsidP="001770CE">
      <w:pPr>
        <w:spacing w:line="480" w:lineRule="auto"/>
        <w:contextualSpacing/>
        <w:rPr>
          <w:b/>
          <w:i/>
          <w:szCs w:val="22"/>
        </w:rPr>
      </w:pPr>
    </w:p>
    <w:p w:rsidR="00B97727" w:rsidRDefault="00B97727" w:rsidP="001770CE">
      <w:pPr>
        <w:spacing w:line="480" w:lineRule="auto"/>
        <w:contextualSpacing/>
        <w:rPr>
          <w:b/>
          <w:i/>
          <w:szCs w:val="22"/>
        </w:rPr>
      </w:pPr>
    </w:p>
    <w:p w:rsidR="000921D1" w:rsidRDefault="000921D1" w:rsidP="001770CE">
      <w:pPr>
        <w:spacing w:line="480" w:lineRule="auto"/>
        <w:contextualSpacing/>
        <w:rPr>
          <w:b/>
          <w:i/>
          <w:szCs w:val="22"/>
        </w:rPr>
      </w:pPr>
    </w:p>
    <w:p w:rsidR="00793994" w:rsidRPr="00DA24A0" w:rsidRDefault="00793994" w:rsidP="001770CE">
      <w:pPr>
        <w:spacing w:line="480" w:lineRule="auto"/>
        <w:contextualSpacing/>
        <w:rPr>
          <w:b/>
          <w:i/>
          <w:szCs w:val="22"/>
        </w:rPr>
      </w:pPr>
      <w:r w:rsidRPr="00DA24A0">
        <w:rPr>
          <w:b/>
          <w:i/>
          <w:szCs w:val="22"/>
        </w:rPr>
        <w:lastRenderedPageBreak/>
        <w:t>References</w:t>
      </w:r>
    </w:p>
    <w:p w:rsidR="00793994" w:rsidRPr="00DA24A0" w:rsidRDefault="00793994">
      <w:pPr>
        <w:rPr>
          <w:szCs w:val="22"/>
        </w:rPr>
      </w:pPr>
    </w:p>
    <w:p w:rsidR="004F24A5" w:rsidRPr="00DA24A0" w:rsidRDefault="00473766" w:rsidP="00F76D76">
      <w:pPr>
        <w:spacing w:line="480" w:lineRule="auto"/>
        <w:ind w:left="720" w:hanging="720"/>
        <w:contextualSpacing/>
        <w:rPr>
          <w:szCs w:val="22"/>
        </w:rPr>
      </w:pPr>
      <w:r w:rsidRPr="00DA24A0">
        <w:rPr>
          <w:szCs w:val="22"/>
        </w:rPr>
        <w:t>Al-</w:t>
      </w:r>
      <w:proofErr w:type="spellStart"/>
      <w:r w:rsidRPr="00DA24A0">
        <w:rPr>
          <w:szCs w:val="22"/>
        </w:rPr>
        <w:t>Rashdi</w:t>
      </w:r>
      <w:proofErr w:type="spellEnd"/>
      <w:r w:rsidRPr="00DA24A0">
        <w:rPr>
          <w:szCs w:val="22"/>
        </w:rPr>
        <w:t xml:space="preserve">, M. &amp; Al </w:t>
      </w:r>
      <w:proofErr w:type="spellStart"/>
      <w:r w:rsidRPr="00DA24A0">
        <w:rPr>
          <w:szCs w:val="22"/>
        </w:rPr>
        <w:t>Azr</w:t>
      </w:r>
      <w:proofErr w:type="spellEnd"/>
      <w:r w:rsidRPr="00DA24A0">
        <w:rPr>
          <w:szCs w:val="22"/>
        </w:rPr>
        <w:t xml:space="preserve">, R. (2014). The Effect of Using Authentic Materials in Teaching. </w:t>
      </w:r>
      <w:r w:rsidRPr="00DA24A0">
        <w:rPr>
          <w:i/>
          <w:szCs w:val="22"/>
        </w:rPr>
        <w:t>International Journal of Scientific &amp; Technology Research.</w:t>
      </w:r>
      <w:r w:rsidRPr="00DA24A0">
        <w:rPr>
          <w:szCs w:val="22"/>
        </w:rPr>
        <w:t xml:space="preserve"> Volume 3, Issue 10, pp. 249-</w:t>
      </w:r>
      <w:r w:rsidR="00886840">
        <w:rPr>
          <w:szCs w:val="22"/>
        </w:rPr>
        <w:t>254. [Online] Available at:</w:t>
      </w:r>
      <w:r w:rsidR="00903A47">
        <w:rPr>
          <w:szCs w:val="22"/>
        </w:rPr>
        <w:t xml:space="preserve"> </w:t>
      </w:r>
      <w:r w:rsidR="00F76D76">
        <w:rPr>
          <w:szCs w:val="22"/>
        </w:rPr>
        <w:t xml:space="preserve"> </w:t>
      </w:r>
      <w:hyperlink r:id="rId10" w:history="1">
        <w:r w:rsidRPr="00DA24A0">
          <w:rPr>
            <w:rStyle w:val="Hyperlink"/>
            <w:szCs w:val="22"/>
          </w:rPr>
          <w:t>https://pdfs.semanticscholar.org/a8da/ed79131bf72bd4e51d1e21212426e73113b7.pdf</w:t>
        </w:r>
      </w:hyperlink>
      <w:r w:rsidRPr="00DA24A0">
        <w:rPr>
          <w:szCs w:val="22"/>
        </w:rPr>
        <w:t xml:space="preserve"> </w:t>
      </w:r>
      <w:r w:rsidR="00886840">
        <w:rPr>
          <w:szCs w:val="22"/>
        </w:rPr>
        <w:t xml:space="preserve"> Accessed on 03 June, 2018.</w:t>
      </w:r>
    </w:p>
    <w:p w:rsidR="004F24A5" w:rsidRPr="00DA24A0" w:rsidRDefault="00473766" w:rsidP="001975F8">
      <w:pPr>
        <w:spacing w:line="480" w:lineRule="auto"/>
        <w:ind w:left="720" w:hanging="720"/>
        <w:contextualSpacing/>
        <w:rPr>
          <w:color w:val="0563C1" w:themeColor="hyperlink"/>
          <w:szCs w:val="22"/>
          <w:u w:val="single"/>
        </w:rPr>
      </w:pPr>
      <w:proofErr w:type="spellStart"/>
      <w:r w:rsidRPr="00DA24A0">
        <w:rPr>
          <w:szCs w:val="22"/>
        </w:rPr>
        <w:t>Bargool</w:t>
      </w:r>
      <w:proofErr w:type="spellEnd"/>
      <w:r w:rsidRPr="00DA24A0">
        <w:rPr>
          <w:szCs w:val="22"/>
        </w:rPr>
        <w:t xml:space="preserve">, S. &amp; </w:t>
      </w:r>
      <w:proofErr w:type="spellStart"/>
      <w:r w:rsidRPr="00DA24A0">
        <w:rPr>
          <w:szCs w:val="22"/>
        </w:rPr>
        <w:t>Ahour</w:t>
      </w:r>
      <w:proofErr w:type="spellEnd"/>
      <w:r w:rsidRPr="00DA24A0">
        <w:rPr>
          <w:szCs w:val="22"/>
        </w:rPr>
        <w:t>, T., (2015). A Comparative Study on the Effects of While Listening Note Taking and Post Listening Summary Writing on Iranian EFL Learners' Listening Comprehension. Theory and Practice in Language Studies, Vol. 5, No. 11, pp. 2327-2332. [Online</w:t>
      </w:r>
      <w:r w:rsidR="00270234">
        <w:rPr>
          <w:szCs w:val="22"/>
        </w:rPr>
        <w:t>]</w:t>
      </w:r>
      <w:r w:rsidR="001975F8">
        <w:rPr>
          <w:szCs w:val="22"/>
        </w:rPr>
        <w:t xml:space="preserve"> Available</w:t>
      </w:r>
      <w:r w:rsidR="00270234">
        <w:rPr>
          <w:szCs w:val="22"/>
        </w:rPr>
        <w:t xml:space="preserve"> </w:t>
      </w:r>
      <w:r w:rsidR="001975F8">
        <w:rPr>
          <w:szCs w:val="22"/>
        </w:rPr>
        <w:t xml:space="preserve">at </w:t>
      </w:r>
      <w:hyperlink r:id="rId11" w:history="1">
        <w:r w:rsidRPr="00DA24A0">
          <w:rPr>
            <w:rStyle w:val="Hyperlink"/>
            <w:szCs w:val="22"/>
          </w:rPr>
          <w:t>http://www.academypublication.com/ojs/index.php/tpls/article/viewFile/tpls051123272332/485</w:t>
        </w:r>
      </w:hyperlink>
      <w:r w:rsidR="001975F8">
        <w:rPr>
          <w:rStyle w:val="Hyperlink"/>
          <w:szCs w:val="22"/>
        </w:rPr>
        <w:t xml:space="preserve"> </w:t>
      </w:r>
      <w:r w:rsidR="001975F8" w:rsidRPr="001975F8">
        <w:rPr>
          <w:rStyle w:val="Hyperlink"/>
          <w:szCs w:val="22"/>
          <w:u w:val="none"/>
        </w:rPr>
        <w:t xml:space="preserve">   </w:t>
      </w:r>
      <w:r w:rsidR="001975F8" w:rsidRPr="00DA24A0">
        <w:rPr>
          <w:szCs w:val="22"/>
        </w:rPr>
        <w:t xml:space="preserve">Accessed </w:t>
      </w:r>
      <w:r w:rsidR="001975F8">
        <w:rPr>
          <w:szCs w:val="22"/>
        </w:rPr>
        <w:t>on June, 02 2018.</w:t>
      </w:r>
    </w:p>
    <w:p w:rsidR="004F24A5" w:rsidRPr="00230D0B" w:rsidRDefault="00473766" w:rsidP="0064608B">
      <w:pPr>
        <w:spacing w:line="480" w:lineRule="auto"/>
        <w:ind w:left="720" w:hanging="720"/>
        <w:contextualSpacing/>
        <w:rPr>
          <w:color w:val="0563C1" w:themeColor="hyperlink"/>
          <w:szCs w:val="22"/>
          <w:u w:val="single"/>
        </w:rPr>
      </w:pPr>
      <w:proofErr w:type="spellStart"/>
      <w:r w:rsidRPr="00DA24A0">
        <w:rPr>
          <w:szCs w:val="22"/>
        </w:rPr>
        <w:t>Dulgerci</w:t>
      </w:r>
      <w:proofErr w:type="spellEnd"/>
      <w:r w:rsidRPr="00DA24A0">
        <w:rPr>
          <w:szCs w:val="22"/>
        </w:rPr>
        <w:t>, G., (2018). Celta Lesson Plan 1 - Pre-Intermediate le</w:t>
      </w:r>
      <w:r w:rsidR="00547C01">
        <w:rPr>
          <w:szCs w:val="22"/>
        </w:rPr>
        <w:t>vel. [Online</w:t>
      </w:r>
      <w:r w:rsidR="0064608B">
        <w:rPr>
          <w:szCs w:val="22"/>
        </w:rPr>
        <w:t>] Available at</w:t>
      </w:r>
      <w:r w:rsidR="00547C01">
        <w:rPr>
          <w:szCs w:val="22"/>
        </w:rPr>
        <w:t xml:space="preserve">. </w:t>
      </w:r>
      <w:hyperlink r:id="rId12" w:history="1">
        <w:r w:rsidRPr="00DA24A0">
          <w:rPr>
            <w:rStyle w:val="Hyperlink"/>
            <w:szCs w:val="22"/>
          </w:rPr>
          <w:t>https://www.englishlessonplanner.com/plans/3314</w:t>
        </w:r>
      </w:hyperlink>
      <w:r w:rsidR="0064608B">
        <w:rPr>
          <w:rStyle w:val="Hyperlink"/>
          <w:szCs w:val="22"/>
        </w:rPr>
        <w:t xml:space="preserve"> </w:t>
      </w:r>
      <w:r w:rsidR="0064608B">
        <w:rPr>
          <w:rStyle w:val="Hyperlink"/>
          <w:szCs w:val="22"/>
          <w:u w:val="none"/>
        </w:rPr>
        <w:t xml:space="preserve">  </w:t>
      </w:r>
      <w:r w:rsidR="0064608B" w:rsidRPr="0064608B">
        <w:rPr>
          <w:rStyle w:val="Hyperlink"/>
          <w:szCs w:val="22"/>
          <w:u w:val="none"/>
        </w:rPr>
        <w:t xml:space="preserve"> </w:t>
      </w:r>
      <w:r w:rsidR="0064608B">
        <w:rPr>
          <w:szCs w:val="22"/>
        </w:rPr>
        <w:t xml:space="preserve">Accessed on </w:t>
      </w:r>
      <w:r w:rsidR="0094692C">
        <w:rPr>
          <w:szCs w:val="22"/>
        </w:rPr>
        <w:t xml:space="preserve">04 </w:t>
      </w:r>
      <w:r w:rsidR="0064608B">
        <w:rPr>
          <w:szCs w:val="22"/>
        </w:rPr>
        <w:t>June</w:t>
      </w:r>
      <w:r w:rsidR="0094692C">
        <w:rPr>
          <w:szCs w:val="22"/>
        </w:rPr>
        <w:t>,</w:t>
      </w:r>
      <w:r w:rsidR="0064608B">
        <w:rPr>
          <w:szCs w:val="22"/>
        </w:rPr>
        <w:t xml:space="preserve"> </w:t>
      </w:r>
      <w:r w:rsidR="0064608B" w:rsidRPr="00DA24A0">
        <w:rPr>
          <w:szCs w:val="22"/>
        </w:rPr>
        <w:t>2018</w:t>
      </w:r>
      <w:r w:rsidR="0064608B">
        <w:rPr>
          <w:szCs w:val="22"/>
        </w:rPr>
        <w:t>.</w:t>
      </w:r>
    </w:p>
    <w:p w:rsidR="004F24A5" w:rsidRPr="00DA24A0" w:rsidRDefault="00473766" w:rsidP="00220018">
      <w:pPr>
        <w:spacing w:line="480" w:lineRule="auto"/>
        <w:ind w:left="720" w:hanging="720"/>
        <w:contextualSpacing/>
        <w:rPr>
          <w:color w:val="0563C1" w:themeColor="hyperlink"/>
          <w:szCs w:val="22"/>
          <w:u w:val="single"/>
        </w:rPr>
      </w:pPr>
      <w:proofErr w:type="spellStart"/>
      <w:r w:rsidRPr="00DA24A0">
        <w:rPr>
          <w:szCs w:val="22"/>
        </w:rPr>
        <w:t>Khoa</w:t>
      </w:r>
      <w:proofErr w:type="spellEnd"/>
      <w:r w:rsidRPr="00DA24A0">
        <w:rPr>
          <w:szCs w:val="22"/>
        </w:rPr>
        <w:t xml:space="preserve"> </w:t>
      </w:r>
      <w:proofErr w:type="spellStart"/>
      <w:r w:rsidRPr="00DA24A0">
        <w:rPr>
          <w:szCs w:val="22"/>
        </w:rPr>
        <w:t>học</w:t>
      </w:r>
      <w:proofErr w:type="spellEnd"/>
      <w:r w:rsidRPr="00DA24A0">
        <w:rPr>
          <w:szCs w:val="22"/>
        </w:rPr>
        <w:t xml:space="preserve">, N. &amp; Dung, N., (2015). Difficulties and Strategies in Listening Comprehension (Trinh </w:t>
      </w:r>
      <w:proofErr w:type="spellStart"/>
      <w:r w:rsidRPr="00DA24A0">
        <w:rPr>
          <w:szCs w:val="22"/>
        </w:rPr>
        <w:t>Vinh</w:t>
      </w:r>
      <w:proofErr w:type="spellEnd"/>
      <w:r w:rsidRPr="00DA24A0">
        <w:rPr>
          <w:szCs w:val="22"/>
        </w:rPr>
        <w:t xml:space="preserve"> </w:t>
      </w:r>
      <w:proofErr w:type="spellStart"/>
      <w:r w:rsidRPr="00DA24A0">
        <w:rPr>
          <w:szCs w:val="22"/>
        </w:rPr>
        <w:t>Hien</w:t>
      </w:r>
      <w:proofErr w:type="spellEnd"/>
      <w:r w:rsidRPr="00DA24A0">
        <w:rPr>
          <w:szCs w:val="22"/>
        </w:rPr>
        <w:t xml:space="preserve"> 03av4). </w:t>
      </w:r>
      <w:proofErr w:type="spellStart"/>
      <w:r w:rsidRPr="00DA24A0">
        <w:rPr>
          <w:szCs w:val="22"/>
        </w:rPr>
        <w:t>Đại</w:t>
      </w:r>
      <w:proofErr w:type="spellEnd"/>
      <w:r w:rsidRPr="00DA24A0">
        <w:rPr>
          <w:szCs w:val="22"/>
        </w:rPr>
        <w:t xml:space="preserve"> </w:t>
      </w:r>
      <w:proofErr w:type="spellStart"/>
      <w:r w:rsidRPr="00DA24A0">
        <w:rPr>
          <w:szCs w:val="22"/>
        </w:rPr>
        <w:t>học</w:t>
      </w:r>
      <w:proofErr w:type="spellEnd"/>
      <w:r w:rsidRPr="00DA24A0">
        <w:rPr>
          <w:szCs w:val="22"/>
        </w:rPr>
        <w:t xml:space="preserve"> </w:t>
      </w:r>
      <w:proofErr w:type="spellStart"/>
      <w:r w:rsidRPr="00DA24A0">
        <w:rPr>
          <w:szCs w:val="22"/>
        </w:rPr>
        <w:t>Lạc</w:t>
      </w:r>
      <w:proofErr w:type="spellEnd"/>
      <w:r w:rsidRPr="00DA24A0">
        <w:rPr>
          <w:szCs w:val="22"/>
        </w:rPr>
        <w:t xml:space="preserve"> </w:t>
      </w:r>
      <w:proofErr w:type="spellStart"/>
      <w:r w:rsidRPr="00DA24A0">
        <w:rPr>
          <w:szCs w:val="22"/>
        </w:rPr>
        <w:t>H</w:t>
      </w:r>
      <w:r w:rsidR="00EE716C" w:rsidRPr="00DA24A0">
        <w:rPr>
          <w:szCs w:val="22"/>
        </w:rPr>
        <w:t>ồng</w:t>
      </w:r>
      <w:proofErr w:type="spellEnd"/>
      <w:r w:rsidR="00EE716C" w:rsidRPr="00DA24A0">
        <w:rPr>
          <w:szCs w:val="22"/>
        </w:rPr>
        <w:t>. [Online]</w:t>
      </w:r>
      <w:r w:rsidR="005712C9">
        <w:rPr>
          <w:szCs w:val="22"/>
        </w:rPr>
        <w:t xml:space="preserve"> Available at</w:t>
      </w:r>
      <w:r w:rsidR="00100432">
        <w:rPr>
          <w:szCs w:val="22"/>
        </w:rPr>
        <w:t>:</w:t>
      </w:r>
      <w:r w:rsidR="005712C9">
        <w:rPr>
          <w:szCs w:val="22"/>
        </w:rPr>
        <w:t xml:space="preserve"> </w:t>
      </w:r>
      <w:hyperlink r:id="rId13" w:history="1">
        <w:r w:rsidRPr="00DA24A0">
          <w:rPr>
            <w:rStyle w:val="Hyperlink"/>
            <w:szCs w:val="22"/>
          </w:rPr>
          <w:t>https://lhu.edu.vn/139/662/DIFFICULTIES-AND-STRATEGIES-IN-LISTENING-COMPREHENSION-TRINH-VINH-HIEN-03AV4.html</w:t>
        </w:r>
      </w:hyperlink>
      <w:r w:rsidR="005712C9">
        <w:rPr>
          <w:rStyle w:val="Hyperlink"/>
          <w:szCs w:val="22"/>
        </w:rPr>
        <w:t xml:space="preserve"> </w:t>
      </w:r>
      <w:r w:rsidR="005712C9" w:rsidRPr="005712C9">
        <w:rPr>
          <w:rStyle w:val="Hyperlink"/>
          <w:szCs w:val="22"/>
          <w:u w:val="none"/>
        </w:rPr>
        <w:t xml:space="preserve">  </w:t>
      </w:r>
      <w:r w:rsidR="00100432">
        <w:rPr>
          <w:szCs w:val="22"/>
        </w:rPr>
        <w:t>A</w:t>
      </w:r>
      <w:r w:rsidR="005712C9" w:rsidRPr="00DA24A0">
        <w:rPr>
          <w:szCs w:val="22"/>
        </w:rPr>
        <w:t>ccessed</w:t>
      </w:r>
      <w:r w:rsidR="005712C9">
        <w:rPr>
          <w:szCs w:val="22"/>
        </w:rPr>
        <w:t xml:space="preserve"> on </w:t>
      </w:r>
      <w:r w:rsidR="00F225B9">
        <w:rPr>
          <w:szCs w:val="22"/>
        </w:rPr>
        <w:t xml:space="preserve">04 </w:t>
      </w:r>
      <w:r w:rsidR="005712C9">
        <w:rPr>
          <w:szCs w:val="22"/>
        </w:rPr>
        <w:t>June</w:t>
      </w:r>
      <w:r w:rsidR="00F225B9">
        <w:rPr>
          <w:szCs w:val="22"/>
        </w:rPr>
        <w:t xml:space="preserve">, </w:t>
      </w:r>
      <w:r w:rsidR="005712C9" w:rsidRPr="00DA24A0">
        <w:rPr>
          <w:szCs w:val="22"/>
        </w:rPr>
        <w:t>2018</w:t>
      </w:r>
      <w:r w:rsidR="00100432">
        <w:rPr>
          <w:szCs w:val="22"/>
        </w:rPr>
        <w:t xml:space="preserve">. </w:t>
      </w:r>
    </w:p>
    <w:p w:rsidR="00AC7148" w:rsidRDefault="00473766" w:rsidP="00100432">
      <w:pPr>
        <w:spacing w:line="480" w:lineRule="auto"/>
        <w:ind w:left="720" w:hanging="720"/>
        <w:contextualSpacing/>
        <w:rPr>
          <w:rStyle w:val="Hyperlink"/>
          <w:szCs w:val="22"/>
        </w:rPr>
      </w:pPr>
      <w:proofErr w:type="spellStart"/>
      <w:r w:rsidRPr="00DA24A0">
        <w:rPr>
          <w:szCs w:val="22"/>
        </w:rPr>
        <w:t>Leyre</w:t>
      </w:r>
      <w:proofErr w:type="spellEnd"/>
      <w:r w:rsidRPr="00DA24A0">
        <w:rPr>
          <w:szCs w:val="22"/>
        </w:rPr>
        <w:t>, J., (2017). Language levels – beginner, intermediate, advanced. Blog. WordPress.</w:t>
      </w:r>
      <w:r w:rsidR="00702BAC">
        <w:rPr>
          <w:szCs w:val="22"/>
        </w:rPr>
        <w:t>com. [Online]</w:t>
      </w:r>
      <w:r w:rsidR="00100432">
        <w:rPr>
          <w:szCs w:val="22"/>
        </w:rPr>
        <w:t xml:space="preserve"> Available at:  </w:t>
      </w:r>
      <w:hyperlink r:id="rId14" w:history="1">
        <w:r w:rsidRPr="00DA24A0">
          <w:rPr>
            <w:rStyle w:val="Hyperlink"/>
            <w:szCs w:val="22"/>
          </w:rPr>
          <w:t>https://julienleyre.me/2014/01/27/language-levels-beginner-intermediate-advanced/</w:t>
        </w:r>
      </w:hyperlink>
      <w:r w:rsidR="00100432">
        <w:rPr>
          <w:rStyle w:val="Hyperlink"/>
          <w:szCs w:val="22"/>
          <w:u w:val="none"/>
        </w:rPr>
        <w:t xml:space="preserve">   </w:t>
      </w:r>
      <w:r w:rsidR="00100432">
        <w:rPr>
          <w:szCs w:val="22"/>
        </w:rPr>
        <w:t xml:space="preserve">Accessed on </w:t>
      </w:r>
      <w:r w:rsidR="007D3A0C">
        <w:rPr>
          <w:szCs w:val="22"/>
        </w:rPr>
        <w:t xml:space="preserve">03 </w:t>
      </w:r>
      <w:r w:rsidR="00100432">
        <w:rPr>
          <w:szCs w:val="22"/>
        </w:rPr>
        <w:t>June</w:t>
      </w:r>
      <w:r w:rsidR="007D3A0C">
        <w:rPr>
          <w:szCs w:val="22"/>
        </w:rPr>
        <w:t>,</w:t>
      </w:r>
      <w:r w:rsidR="00100432">
        <w:rPr>
          <w:szCs w:val="22"/>
        </w:rPr>
        <w:t xml:space="preserve"> 2018.</w:t>
      </w:r>
    </w:p>
    <w:p w:rsidR="00B8330F" w:rsidRPr="00AC7148" w:rsidRDefault="00B8330F" w:rsidP="00AC7148">
      <w:pPr>
        <w:spacing w:line="480" w:lineRule="auto"/>
        <w:ind w:left="720" w:hanging="720"/>
        <w:contextualSpacing/>
        <w:rPr>
          <w:color w:val="0563C1" w:themeColor="hyperlink"/>
          <w:szCs w:val="22"/>
          <w:u w:val="single"/>
        </w:rPr>
      </w:pPr>
      <w:r w:rsidRPr="001770CE">
        <w:rPr>
          <w:szCs w:val="22"/>
        </w:rPr>
        <w:t xml:space="preserve">Mohammad, T. &amp; Khan, S.I., 2017. Assessing Teachers’ Perception on the Efficiency (Success) of Inductive Approach in an ESL/EFL Classroom: Grammar in Context. </w:t>
      </w:r>
      <w:r w:rsidRPr="001770CE">
        <w:rPr>
          <w:i/>
          <w:szCs w:val="22"/>
        </w:rPr>
        <w:t>English Review, Vol. 5, No. 2, pp. 197-206</w:t>
      </w:r>
      <w:r w:rsidRPr="001770CE">
        <w:rPr>
          <w:szCs w:val="22"/>
        </w:rPr>
        <w:t>.</w:t>
      </w:r>
    </w:p>
    <w:p w:rsidR="00C55B35" w:rsidRDefault="00B8330F" w:rsidP="00B8330F">
      <w:pPr>
        <w:spacing w:line="480" w:lineRule="auto"/>
        <w:rPr>
          <w:szCs w:val="22"/>
        </w:rPr>
      </w:pPr>
      <w:r w:rsidRPr="001770CE">
        <w:rPr>
          <w:szCs w:val="22"/>
        </w:rPr>
        <w:t xml:space="preserve">Rodgers, J. C. &amp; Rodgers, T. S., 2014. </w:t>
      </w:r>
      <w:r w:rsidRPr="001770CE">
        <w:rPr>
          <w:i/>
          <w:szCs w:val="22"/>
        </w:rPr>
        <w:t>Approaches and Methods in Language Teaching</w:t>
      </w:r>
      <w:r w:rsidRPr="001770CE">
        <w:rPr>
          <w:szCs w:val="22"/>
        </w:rPr>
        <w:t xml:space="preserve">. </w:t>
      </w:r>
      <w:r>
        <w:rPr>
          <w:szCs w:val="22"/>
        </w:rPr>
        <w:t>Cambridge University Press.</w:t>
      </w:r>
    </w:p>
    <w:p w:rsidR="00AC7148" w:rsidRPr="00B8330F" w:rsidRDefault="00AC7148" w:rsidP="00B8330F">
      <w:pPr>
        <w:spacing w:line="480" w:lineRule="auto"/>
        <w:rPr>
          <w:szCs w:val="22"/>
        </w:rPr>
      </w:pPr>
    </w:p>
    <w:p w:rsidR="006B35DA" w:rsidRPr="00057D34" w:rsidRDefault="00DB0493" w:rsidP="006B35DA">
      <w:pPr>
        <w:spacing w:line="480" w:lineRule="auto"/>
        <w:contextualSpacing/>
        <w:jc w:val="center"/>
        <w:rPr>
          <w:b/>
          <w:i/>
          <w:szCs w:val="22"/>
        </w:rPr>
      </w:pPr>
      <w:r w:rsidRPr="00057D34">
        <w:rPr>
          <w:b/>
          <w:i/>
          <w:szCs w:val="22"/>
        </w:rPr>
        <w:lastRenderedPageBreak/>
        <w:t>Appendix 1</w:t>
      </w:r>
      <w:r w:rsidR="00DE3F70" w:rsidRPr="00057D34">
        <w:rPr>
          <w:b/>
          <w:i/>
          <w:szCs w:val="22"/>
        </w:rPr>
        <w:t xml:space="preserve"> reading </w:t>
      </w:r>
      <w:r w:rsidR="00BD1730" w:rsidRPr="00057D34">
        <w:rPr>
          <w:b/>
          <w:i/>
          <w:szCs w:val="22"/>
        </w:rPr>
        <w:t xml:space="preserve">passage </w:t>
      </w:r>
    </w:p>
    <w:p w:rsidR="00BD1730" w:rsidRPr="00DA24A0" w:rsidRDefault="00BD1730" w:rsidP="006B35DA">
      <w:pPr>
        <w:spacing w:line="480" w:lineRule="auto"/>
        <w:contextualSpacing/>
        <w:jc w:val="center"/>
        <w:rPr>
          <w:b/>
          <w:i/>
          <w:sz w:val="24"/>
          <w:szCs w:val="24"/>
        </w:rPr>
      </w:pPr>
      <w:r w:rsidRPr="00DA24A0">
        <w:rPr>
          <w:b/>
          <w:bCs/>
          <w:color w:val="FF9000"/>
          <w:kern w:val="36"/>
          <w:sz w:val="24"/>
          <w:szCs w:val="24"/>
        </w:rPr>
        <w:t>The Shrinking Lake</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Rikki </w:t>
      </w:r>
      <w:proofErr w:type="spellStart"/>
      <w:r w:rsidRPr="00BD1730">
        <w:rPr>
          <w:szCs w:val="22"/>
          <w:lang w:eastAsia="en-GB"/>
        </w:rPr>
        <w:t>Mbaza</w:t>
      </w:r>
      <w:proofErr w:type="spellEnd"/>
      <w:r w:rsidRPr="00BD1730">
        <w:rPr>
          <w:szCs w:val="22"/>
          <w:lang w:eastAsia="en-GB"/>
        </w:rPr>
        <w:t xml:space="preserve"> has a very English name but his part of central Africa is suffering from a problem that few in England would have to put up with: a lack of rain so acute that Rikki's livelihood is literally evaporating away.</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"I would love to have the English weather here in Chad. Then the lake would not go away."</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Rikki </w:t>
      </w:r>
      <w:proofErr w:type="spellStart"/>
      <w:r w:rsidRPr="00BD1730">
        <w:rPr>
          <w:szCs w:val="22"/>
          <w:lang w:eastAsia="en-GB"/>
        </w:rPr>
        <w:t>Mbaza</w:t>
      </w:r>
      <w:proofErr w:type="spellEnd"/>
      <w:r w:rsidRPr="00BD1730">
        <w:rPr>
          <w:szCs w:val="22"/>
          <w:lang w:eastAsia="en-GB"/>
        </w:rPr>
        <w:t xml:space="preserve"> lives in the town of </w:t>
      </w:r>
      <w:proofErr w:type="spellStart"/>
      <w:r w:rsidRPr="00BD1730">
        <w:rPr>
          <w:szCs w:val="22"/>
          <w:lang w:eastAsia="en-GB"/>
        </w:rPr>
        <w:t>Bol</w:t>
      </w:r>
      <w:proofErr w:type="spellEnd"/>
      <w:r w:rsidRPr="00BD1730">
        <w:rPr>
          <w:szCs w:val="22"/>
          <w:lang w:eastAsia="en-GB"/>
        </w:rPr>
        <w:t xml:space="preserve"> near the shores of Lake Chad, a lake that has shrunk by 90% in the last 40 years. A lack of rain is only one of many culprits being blamed for this emerging disaster.</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"I am a fisherman. For me, it is like watching my life draining away every day. The fishing is getting worse and worse in the lake. They are getting smaller and I think the fish breeding has been disrupted by the reduction in area and in depth." Lake Chad is only a metre deep in most places.</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Rikki struggles now to provide enough food and income for his wife </w:t>
      </w:r>
      <w:proofErr w:type="spellStart"/>
      <w:r w:rsidRPr="00BD1730">
        <w:rPr>
          <w:szCs w:val="22"/>
          <w:lang w:eastAsia="en-GB"/>
        </w:rPr>
        <w:t>Achta</w:t>
      </w:r>
      <w:proofErr w:type="spellEnd"/>
      <w:r w:rsidRPr="00BD1730">
        <w:rPr>
          <w:szCs w:val="22"/>
          <w:lang w:eastAsia="en-GB"/>
        </w:rPr>
        <w:t xml:space="preserve"> and their four children. </w:t>
      </w:r>
      <w:proofErr w:type="spellStart"/>
      <w:r w:rsidRPr="00BD1730">
        <w:rPr>
          <w:szCs w:val="22"/>
          <w:lang w:eastAsia="en-GB"/>
        </w:rPr>
        <w:t>Achta</w:t>
      </w:r>
      <w:proofErr w:type="spellEnd"/>
      <w:r w:rsidRPr="00BD1730">
        <w:rPr>
          <w:szCs w:val="22"/>
          <w:lang w:eastAsia="en-GB"/>
        </w:rPr>
        <w:t xml:space="preserve"> has had to take up pottery in her spare time in order to try and boost the amount of money coming into the household every month.</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"Our rent doesn't go down with the level of the lake unfortunately," </w:t>
      </w:r>
      <w:proofErr w:type="spellStart"/>
      <w:r w:rsidRPr="00BD1730">
        <w:rPr>
          <w:szCs w:val="22"/>
          <w:lang w:eastAsia="en-GB"/>
        </w:rPr>
        <w:t>Mbaza</w:t>
      </w:r>
      <w:proofErr w:type="spellEnd"/>
      <w:r w:rsidRPr="00BD1730">
        <w:rPr>
          <w:szCs w:val="22"/>
          <w:lang w:eastAsia="en-GB"/>
        </w:rPr>
        <w:t xml:space="preserve"> complains. "We still have six mouths to feed but I need assistance from the government. They have left me to fend for myself in a desperate situation."</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While one can understand Rikki </w:t>
      </w:r>
      <w:proofErr w:type="spellStart"/>
      <w:r w:rsidRPr="00BD1730">
        <w:rPr>
          <w:szCs w:val="22"/>
          <w:lang w:eastAsia="en-GB"/>
        </w:rPr>
        <w:t>Mbaza's</w:t>
      </w:r>
      <w:proofErr w:type="spellEnd"/>
      <w:r w:rsidRPr="00BD1730">
        <w:rPr>
          <w:szCs w:val="22"/>
          <w:lang w:eastAsia="en-GB"/>
        </w:rPr>
        <w:t xml:space="preserve"> frustration with his government, his accusatory tone is perhaps a little unfair. The Chad government has often seemed like a powerless, rudderless boat caught in the storm of international politics.</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Angela Muscovite at the </w:t>
      </w:r>
      <w:proofErr w:type="spellStart"/>
      <w:r w:rsidRPr="00BD1730">
        <w:rPr>
          <w:szCs w:val="22"/>
          <w:lang w:eastAsia="en-GB"/>
        </w:rPr>
        <w:t>Center</w:t>
      </w:r>
      <w:proofErr w:type="spellEnd"/>
      <w:r w:rsidRPr="00BD1730">
        <w:rPr>
          <w:szCs w:val="22"/>
          <w:lang w:eastAsia="en-GB"/>
        </w:rPr>
        <w:t xml:space="preserve"> </w:t>
      </w:r>
      <w:proofErr w:type="gramStart"/>
      <w:r w:rsidRPr="00BD1730">
        <w:rPr>
          <w:szCs w:val="22"/>
          <w:lang w:eastAsia="en-GB"/>
        </w:rPr>
        <w:t>For</w:t>
      </w:r>
      <w:proofErr w:type="gramEnd"/>
      <w:r w:rsidRPr="00BD1730">
        <w:rPr>
          <w:szCs w:val="22"/>
          <w:lang w:eastAsia="en-GB"/>
        </w:rPr>
        <w:t xml:space="preserve"> African Politics at UCLA sees little reason for optimism in the case of the shrinking lake in the African heartland. "The story of Chad Lake is a modern day environmental tragedy. This is a body of water that, in 1960 was over 25,000 km2 in size - now it's less than 10% of that."</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"It has been so over-exploited and it is an issue the whole international community, obviously more so those governments in Africa, need to co-operate on to find a resolution. And that isn't going to happen any time soon. By the time it does, they'll be arguing over a puddle in the middle of the desert. It's sad but that's how I see things panning out."</w:t>
      </w:r>
    </w:p>
    <w:p w:rsidR="00BD1730" w:rsidRPr="00BD1730" w:rsidRDefault="00BD1730" w:rsidP="00BD1730">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The guilty parties, as so often in these cases, blame each other for the problems that now beset the lake. Charlie Vaughan, who teaches Environmental Science at Cambridge </w:t>
      </w:r>
      <w:r w:rsidRPr="00BD1730">
        <w:rPr>
          <w:szCs w:val="22"/>
          <w:lang w:eastAsia="en-GB"/>
        </w:rPr>
        <w:lastRenderedPageBreak/>
        <w:t>University in Britain, explains why the lake is going the way of the Dodo. "The main culprit is geography funnily enough. Chad, Niger, Nigeria and Cameroon all lay claim to the waters of this lake and you only need a five metre shoreline to be able to extract water from it. The whole area has been a target for massive irrigation schemes over the last couple of decades with each country's agricultural ministry blaming the other three for the problems. In an area with plentiful rainfall, it wouldn't be so much of a problem. This is a dry area."</w:t>
      </w:r>
    </w:p>
    <w:p w:rsidR="00BD1730" w:rsidRPr="00DA24A0" w:rsidRDefault="00BD1730" w:rsidP="00C11F44">
      <w:pPr>
        <w:shd w:val="clear" w:color="auto" w:fill="EFEFEF"/>
        <w:spacing w:before="100" w:beforeAutospacing="1" w:after="100" w:afterAutospacing="1" w:line="336" w:lineRule="atLeast"/>
        <w:textAlignment w:val="top"/>
        <w:rPr>
          <w:szCs w:val="22"/>
          <w:lang w:eastAsia="en-GB"/>
        </w:rPr>
      </w:pPr>
      <w:r w:rsidRPr="00BD1730">
        <w:rPr>
          <w:szCs w:val="22"/>
          <w:lang w:eastAsia="en-GB"/>
        </w:rPr>
        <w:t xml:space="preserve">None of this gesturing and buck-passing will help Rikki, </w:t>
      </w:r>
      <w:proofErr w:type="spellStart"/>
      <w:r w:rsidRPr="00BD1730">
        <w:rPr>
          <w:szCs w:val="22"/>
          <w:lang w:eastAsia="en-GB"/>
        </w:rPr>
        <w:t>Achta</w:t>
      </w:r>
      <w:proofErr w:type="spellEnd"/>
      <w:r w:rsidRPr="00BD1730">
        <w:rPr>
          <w:szCs w:val="22"/>
          <w:lang w:eastAsia="en-GB"/>
        </w:rPr>
        <w:t xml:space="preserve"> and their four children in the near future. "I am learning how to fix cars. I don't think cars will be disappearing soon and will certainly last longer than this lake will," muses the glum-looking fisherman. "There won't be any more fishermen in this area in ten years." And with that, he says he has to go and study how to remove and repair brake pads.</w:t>
      </w:r>
    </w:p>
    <w:p w:rsidR="00CA3A38" w:rsidRPr="00DA24A0" w:rsidRDefault="006B35DA" w:rsidP="00CA3A38">
      <w:pPr>
        <w:spacing w:line="480" w:lineRule="auto"/>
        <w:contextualSpacing/>
        <w:rPr>
          <w:b/>
          <w:i/>
          <w:szCs w:val="22"/>
        </w:rPr>
      </w:pPr>
      <w:r w:rsidRPr="00DA24A0">
        <w:rPr>
          <w:b/>
          <w:i/>
          <w:szCs w:val="22"/>
        </w:rPr>
        <w:t>Reading Comprehension: The shrinking lake:</w:t>
      </w:r>
      <w:r w:rsidR="00CA3A38" w:rsidRPr="00DA24A0">
        <w:rPr>
          <w:b/>
          <w:i/>
          <w:szCs w:val="22"/>
        </w:rPr>
        <w:t xml:space="preserve"> click in to the URL link</w:t>
      </w:r>
      <w:r w:rsidR="004D4FF0" w:rsidRPr="00DA24A0">
        <w:rPr>
          <w:b/>
          <w:i/>
          <w:szCs w:val="22"/>
        </w:rPr>
        <w:t>ed</w:t>
      </w:r>
      <w:r w:rsidR="00CA3A38" w:rsidRPr="00DA24A0">
        <w:rPr>
          <w:b/>
          <w:i/>
          <w:szCs w:val="22"/>
        </w:rPr>
        <w:t xml:space="preserve"> for accessing to t</w:t>
      </w:r>
      <w:r w:rsidR="00C11F44" w:rsidRPr="00DA24A0">
        <w:rPr>
          <w:b/>
          <w:i/>
          <w:szCs w:val="22"/>
        </w:rPr>
        <w:t>he reading material</w:t>
      </w:r>
      <w:r w:rsidR="00A11421" w:rsidRPr="00DA24A0">
        <w:rPr>
          <w:b/>
          <w:i/>
          <w:szCs w:val="22"/>
        </w:rPr>
        <w:t xml:space="preserve"> as reference.</w:t>
      </w:r>
      <w:r w:rsidR="00CA3A38" w:rsidRPr="00DA24A0">
        <w:rPr>
          <w:b/>
          <w:i/>
          <w:szCs w:val="22"/>
        </w:rPr>
        <w:t xml:space="preserve"> </w:t>
      </w:r>
    </w:p>
    <w:p w:rsidR="00F332BA" w:rsidRPr="00DA24A0" w:rsidRDefault="00CA3A38" w:rsidP="006B35DA">
      <w:pPr>
        <w:spacing w:line="480" w:lineRule="auto"/>
        <w:contextualSpacing/>
        <w:rPr>
          <w:szCs w:val="22"/>
        </w:rPr>
      </w:pPr>
      <w:r w:rsidRPr="00DA24A0">
        <w:rPr>
          <w:szCs w:val="22"/>
        </w:rPr>
        <w:t xml:space="preserve">Read about this disappearing lake in central Africa, then answer the questions putting either </w:t>
      </w:r>
      <w:r w:rsidRPr="00DA24A0">
        <w:rPr>
          <w:b/>
          <w:bCs/>
          <w:szCs w:val="22"/>
        </w:rPr>
        <w:t>T</w:t>
      </w:r>
      <w:r w:rsidR="00F10753" w:rsidRPr="00DA24A0">
        <w:rPr>
          <w:szCs w:val="22"/>
        </w:rPr>
        <w:t xml:space="preserve"> for true or </w:t>
      </w:r>
      <w:r w:rsidRPr="00DA24A0">
        <w:rPr>
          <w:b/>
          <w:bCs/>
          <w:szCs w:val="22"/>
        </w:rPr>
        <w:t>F</w:t>
      </w:r>
      <w:r w:rsidR="00954C0D" w:rsidRPr="00DA24A0">
        <w:rPr>
          <w:szCs w:val="22"/>
        </w:rPr>
        <w:t xml:space="preserve"> for false</w:t>
      </w:r>
      <w:r w:rsidR="008F0066" w:rsidRPr="00DA24A0">
        <w:rPr>
          <w:szCs w:val="22"/>
        </w:rPr>
        <w:t xml:space="preserve"> (1 to 8)</w:t>
      </w:r>
      <w:r w:rsidRPr="00DA24A0">
        <w:rPr>
          <w:szCs w:val="22"/>
        </w:rPr>
        <w:t>.</w:t>
      </w:r>
    </w:p>
    <w:p w:rsidR="00601BCF" w:rsidRPr="00DA24A0" w:rsidRDefault="00EE3C52" w:rsidP="006B35DA">
      <w:pPr>
        <w:spacing w:line="480" w:lineRule="auto"/>
        <w:contextualSpacing/>
        <w:rPr>
          <w:rStyle w:val="Hyperlink"/>
          <w:szCs w:val="22"/>
        </w:rPr>
      </w:pPr>
      <w:r w:rsidRPr="00DA24A0">
        <w:rPr>
          <w:szCs w:val="22"/>
        </w:rPr>
        <w:t>Reading</w:t>
      </w:r>
      <w:r w:rsidR="00764389" w:rsidRPr="00DA24A0">
        <w:rPr>
          <w:szCs w:val="22"/>
        </w:rPr>
        <w:t xml:space="preserve"> material</w:t>
      </w:r>
      <w:r w:rsidRPr="00DA24A0">
        <w:rPr>
          <w:szCs w:val="22"/>
        </w:rPr>
        <w:t xml:space="preserve"> link</w:t>
      </w:r>
      <w:r w:rsidR="003B52DD" w:rsidRPr="00DA24A0">
        <w:rPr>
          <w:szCs w:val="22"/>
        </w:rPr>
        <w:t xml:space="preserve">, </w:t>
      </w:r>
      <w:hyperlink r:id="rId15" w:history="1">
        <w:r w:rsidR="006B35DA" w:rsidRPr="00DA24A0">
          <w:rPr>
            <w:rStyle w:val="Hyperlink"/>
            <w:szCs w:val="22"/>
          </w:rPr>
          <w:t>http://www.esl-lounge.com/student/reading/3r10-shrinking-lake.php</w:t>
        </w:r>
      </w:hyperlink>
      <w:r w:rsidR="00601BCF" w:rsidRPr="00DA24A0">
        <w:rPr>
          <w:rStyle w:val="Hyperlink"/>
          <w:szCs w:val="22"/>
        </w:rPr>
        <w:t xml:space="preserve">      </w:t>
      </w:r>
    </w:p>
    <w:p w:rsidR="003E17A2" w:rsidRPr="00DA24A0" w:rsidRDefault="003E17A2" w:rsidP="006B35DA">
      <w:pPr>
        <w:spacing w:line="480" w:lineRule="auto"/>
        <w:contextualSpacing/>
        <w:rPr>
          <w:rStyle w:val="Hyperlink"/>
          <w:szCs w:val="22"/>
        </w:rPr>
      </w:pPr>
    </w:p>
    <w:p w:rsidR="005428A2" w:rsidRPr="00DA24A0" w:rsidRDefault="005428A2" w:rsidP="005428A2">
      <w:pPr>
        <w:spacing w:line="480" w:lineRule="auto"/>
        <w:contextualSpacing/>
        <w:jc w:val="center"/>
        <w:rPr>
          <w:b/>
          <w:i/>
          <w:szCs w:val="22"/>
        </w:rPr>
      </w:pPr>
      <w:r w:rsidRPr="00DA24A0">
        <w:rPr>
          <w:b/>
          <w:i/>
          <w:szCs w:val="22"/>
        </w:rPr>
        <w:t xml:space="preserve">Appendix </w:t>
      </w:r>
      <w:r w:rsidR="003E17A2" w:rsidRPr="00DA24A0">
        <w:rPr>
          <w:b/>
          <w:i/>
          <w:szCs w:val="22"/>
        </w:rPr>
        <w:t>2</w:t>
      </w:r>
      <w:r w:rsidR="00DE3F70" w:rsidRPr="00DA24A0">
        <w:rPr>
          <w:b/>
          <w:i/>
          <w:szCs w:val="22"/>
        </w:rPr>
        <w:t xml:space="preserve"> reading (</w:t>
      </w:r>
      <w:r w:rsidRPr="00DA24A0">
        <w:rPr>
          <w:b/>
          <w:i/>
          <w:szCs w:val="22"/>
        </w:rPr>
        <w:t>Question 1 to 6 concept questions)</w:t>
      </w:r>
    </w:p>
    <w:p w:rsidR="005428A2" w:rsidRPr="00DA24A0" w:rsidRDefault="00E01F44" w:rsidP="005428A2">
      <w:pPr>
        <w:pStyle w:val="ListParagraph"/>
        <w:numPr>
          <w:ilvl w:val="0"/>
          <w:numId w:val="13"/>
        </w:numPr>
        <w:spacing w:line="480" w:lineRule="auto"/>
        <w:rPr>
          <w:szCs w:val="22"/>
          <w:lang w:eastAsia="en-GB"/>
        </w:rPr>
      </w:pPr>
      <w:r w:rsidRPr="00DA24A0">
        <w:rPr>
          <w:szCs w:val="22"/>
          <w:lang w:eastAsia="en-GB"/>
        </w:rPr>
        <w:t>Does Rikki live</w:t>
      </w:r>
      <w:r w:rsidR="005428A2" w:rsidRPr="00DA24A0">
        <w:rPr>
          <w:szCs w:val="22"/>
          <w:lang w:eastAsia="en-GB"/>
        </w:rPr>
        <w:t xml:space="preserve"> in the town of </w:t>
      </w:r>
      <w:proofErr w:type="spellStart"/>
      <w:r w:rsidR="005428A2" w:rsidRPr="00DA24A0">
        <w:rPr>
          <w:szCs w:val="22"/>
          <w:lang w:eastAsia="en-GB"/>
        </w:rPr>
        <w:t>Bol</w:t>
      </w:r>
      <w:proofErr w:type="spellEnd"/>
      <w:r w:rsidR="005428A2" w:rsidRPr="00DA24A0">
        <w:rPr>
          <w:szCs w:val="22"/>
          <w:lang w:eastAsia="en-GB"/>
        </w:rPr>
        <w:t>?</w:t>
      </w:r>
    </w:p>
    <w:p w:rsidR="005428A2" w:rsidRPr="00DA24A0" w:rsidRDefault="00E01F44" w:rsidP="005428A2">
      <w:pPr>
        <w:pStyle w:val="ListParagraph"/>
        <w:numPr>
          <w:ilvl w:val="0"/>
          <w:numId w:val="13"/>
        </w:numPr>
        <w:spacing w:line="480" w:lineRule="auto"/>
        <w:rPr>
          <w:szCs w:val="22"/>
          <w:lang w:eastAsia="en-GB"/>
        </w:rPr>
      </w:pPr>
      <w:r w:rsidRPr="00DA24A0">
        <w:rPr>
          <w:szCs w:val="22"/>
          <w:lang w:eastAsia="en-GB"/>
        </w:rPr>
        <w:t>Has the</w:t>
      </w:r>
      <w:r w:rsidR="005428A2" w:rsidRPr="00DA24A0">
        <w:rPr>
          <w:szCs w:val="22"/>
          <w:lang w:eastAsia="en-GB"/>
        </w:rPr>
        <w:t xml:space="preserve"> Shrinking Lake has shrunk by 90% in the last 40 years?</w:t>
      </w:r>
    </w:p>
    <w:p w:rsidR="005428A2" w:rsidRPr="00DA24A0" w:rsidRDefault="005428A2" w:rsidP="005428A2">
      <w:pPr>
        <w:pStyle w:val="ListParagraph"/>
        <w:numPr>
          <w:ilvl w:val="0"/>
          <w:numId w:val="13"/>
        </w:numPr>
        <w:spacing w:line="480" w:lineRule="auto"/>
        <w:rPr>
          <w:szCs w:val="22"/>
          <w:lang w:eastAsia="en-GB"/>
        </w:rPr>
      </w:pPr>
      <w:r w:rsidRPr="00DA24A0">
        <w:rPr>
          <w:szCs w:val="22"/>
          <w:lang w:eastAsia="en-GB"/>
        </w:rPr>
        <w:t xml:space="preserve">Do Rikki and </w:t>
      </w:r>
      <w:proofErr w:type="spellStart"/>
      <w:r w:rsidRPr="00DA24A0">
        <w:rPr>
          <w:szCs w:val="22"/>
          <w:lang w:eastAsia="en-GB"/>
        </w:rPr>
        <w:t>Achta</w:t>
      </w:r>
      <w:proofErr w:type="spellEnd"/>
      <w:r w:rsidRPr="00DA24A0">
        <w:rPr>
          <w:szCs w:val="22"/>
          <w:lang w:eastAsia="en-GB"/>
        </w:rPr>
        <w:t xml:space="preserve"> had four children?</w:t>
      </w:r>
    </w:p>
    <w:p w:rsidR="005428A2" w:rsidRPr="00DA24A0" w:rsidRDefault="00E01F44" w:rsidP="005428A2">
      <w:pPr>
        <w:pStyle w:val="ListParagraph"/>
        <w:numPr>
          <w:ilvl w:val="0"/>
          <w:numId w:val="13"/>
        </w:numPr>
        <w:spacing w:line="480" w:lineRule="auto"/>
        <w:rPr>
          <w:szCs w:val="22"/>
          <w:lang w:eastAsia="en-GB"/>
        </w:rPr>
      </w:pPr>
      <w:r w:rsidRPr="00DA24A0">
        <w:rPr>
          <w:szCs w:val="22"/>
          <w:lang w:eastAsia="en-GB"/>
        </w:rPr>
        <w:t>Is Rikki</w:t>
      </w:r>
      <w:r w:rsidR="005428A2" w:rsidRPr="00DA24A0">
        <w:rPr>
          <w:szCs w:val="22"/>
          <w:lang w:eastAsia="en-GB"/>
        </w:rPr>
        <w:t xml:space="preserve"> </w:t>
      </w:r>
      <w:proofErr w:type="spellStart"/>
      <w:r w:rsidR="005428A2" w:rsidRPr="00DA24A0">
        <w:rPr>
          <w:szCs w:val="22"/>
          <w:lang w:eastAsia="en-GB"/>
        </w:rPr>
        <w:t>Mbaza</w:t>
      </w:r>
      <w:proofErr w:type="spellEnd"/>
      <w:r w:rsidR="005428A2" w:rsidRPr="00DA24A0">
        <w:rPr>
          <w:szCs w:val="22"/>
          <w:lang w:eastAsia="en-GB"/>
        </w:rPr>
        <w:t xml:space="preserve"> frustrated with his government?</w:t>
      </w:r>
    </w:p>
    <w:p w:rsidR="005428A2" w:rsidRPr="00DA24A0" w:rsidRDefault="00E01F44" w:rsidP="005428A2">
      <w:pPr>
        <w:pStyle w:val="ListParagraph"/>
        <w:numPr>
          <w:ilvl w:val="0"/>
          <w:numId w:val="13"/>
        </w:numPr>
        <w:spacing w:line="480" w:lineRule="auto"/>
        <w:rPr>
          <w:szCs w:val="22"/>
          <w:lang w:eastAsia="en-GB"/>
        </w:rPr>
      </w:pPr>
      <w:r w:rsidRPr="00DA24A0">
        <w:rPr>
          <w:szCs w:val="22"/>
          <w:lang w:eastAsia="en-GB"/>
        </w:rPr>
        <w:t>Is Rikki</w:t>
      </w:r>
      <w:r w:rsidR="005428A2" w:rsidRPr="00DA24A0">
        <w:rPr>
          <w:szCs w:val="22"/>
          <w:lang w:eastAsia="en-GB"/>
        </w:rPr>
        <w:t xml:space="preserve"> learning how to fix cars?</w:t>
      </w:r>
    </w:p>
    <w:p w:rsidR="00E2172F" w:rsidRPr="00DA24A0" w:rsidRDefault="00E01F44" w:rsidP="003E17A2">
      <w:pPr>
        <w:pStyle w:val="ListParagraph"/>
        <w:numPr>
          <w:ilvl w:val="0"/>
          <w:numId w:val="13"/>
        </w:numPr>
        <w:spacing w:line="480" w:lineRule="auto"/>
        <w:rPr>
          <w:color w:val="0563C1" w:themeColor="hyperlink"/>
          <w:szCs w:val="22"/>
          <w:u w:val="single"/>
        </w:rPr>
      </w:pPr>
      <w:r w:rsidRPr="00DA24A0">
        <w:rPr>
          <w:szCs w:val="22"/>
          <w:lang w:eastAsia="en-GB"/>
        </w:rPr>
        <w:t>Does Rikki think cars will disappear</w:t>
      </w:r>
      <w:r w:rsidR="005428A2" w:rsidRPr="00DA24A0">
        <w:rPr>
          <w:szCs w:val="22"/>
          <w:lang w:eastAsia="en-GB"/>
        </w:rPr>
        <w:t xml:space="preserve"> like Lake</w:t>
      </w:r>
      <w:r w:rsidR="00C24235" w:rsidRPr="00DA24A0">
        <w:rPr>
          <w:szCs w:val="22"/>
          <w:lang w:eastAsia="en-GB"/>
        </w:rPr>
        <w:t xml:space="preserve"> Chad</w:t>
      </w:r>
      <w:r w:rsidR="005428A2" w:rsidRPr="00DA24A0">
        <w:rPr>
          <w:szCs w:val="22"/>
          <w:lang w:eastAsia="en-GB"/>
        </w:rPr>
        <w:t>?</w:t>
      </w:r>
    </w:p>
    <w:p w:rsidR="00E2172F" w:rsidRPr="00DA24A0" w:rsidRDefault="00E2172F" w:rsidP="006B35DA">
      <w:pPr>
        <w:spacing w:line="480" w:lineRule="auto"/>
        <w:contextualSpacing/>
        <w:rPr>
          <w:rStyle w:val="Hyperlink"/>
          <w:b/>
          <w:i/>
          <w:color w:val="auto"/>
          <w:szCs w:val="22"/>
          <w:u w:val="none"/>
        </w:rPr>
      </w:pPr>
      <w:r w:rsidRPr="00DA24A0">
        <w:rPr>
          <w:rStyle w:val="Hyperlink"/>
          <w:b/>
          <w:i/>
          <w:color w:val="auto"/>
          <w:szCs w:val="22"/>
          <w:u w:val="none"/>
        </w:rPr>
        <w:t xml:space="preserve">   </w:t>
      </w:r>
      <w:r w:rsidR="006D490B" w:rsidRPr="00DA24A0">
        <w:rPr>
          <w:b/>
          <w:i/>
          <w:szCs w:val="22"/>
        </w:rPr>
        <w:t xml:space="preserve">Appendix </w:t>
      </w:r>
      <w:r w:rsidR="003E17A2" w:rsidRPr="00DA24A0">
        <w:rPr>
          <w:b/>
          <w:i/>
          <w:szCs w:val="22"/>
        </w:rPr>
        <w:t>3</w:t>
      </w:r>
      <w:r w:rsidR="00DE3F70" w:rsidRPr="00DA24A0">
        <w:rPr>
          <w:b/>
          <w:i/>
          <w:szCs w:val="22"/>
        </w:rPr>
        <w:t xml:space="preserve"> reading</w:t>
      </w:r>
      <w:r w:rsidR="003E17A2" w:rsidRPr="00DA24A0">
        <w:rPr>
          <w:b/>
          <w:i/>
          <w:szCs w:val="22"/>
        </w:rPr>
        <w:t>, True or F</w:t>
      </w:r>
      <w:r w:rsidR="006D490B" w:rsidRPr="00DA24A0">
        <w:rPr>
          <w:b/>
          <w:i/>
          <w:szCs w:val="22"/>
        </w:rPr>
        <w:t xml:space="preserve">alse </w:t>
      </w:r>
      <w:r w:rsidRPr="00DA24A0">
        <w:rPr>
          <w:rStyle w:val="Hyperlink"/>
          <w:b/>
          <w:i/>
          <w:color w:val="auto"/>
          <w:szCs w:val="22"/>
          <w:u w:val="none"/>
        </w:rPr>
        <w:t xml:space="preserve">activity </w:t>
      </w:r>
      <w:r w:rsidR="00AB04A5" w:rsidRPr="00DA24A0">
        <w:rPr>
          <w:rStyle w:val="Hyperlink"/>
          <w:b/>
          <w:i/>
          <w:color w:val="auto"/>
          <w:szCs w:val="22"/>
          <w:u w:val="none"/>
        </w:rPr>
        <w:t>(Questions 1-8</w:t>
      </w:r>
      <w:r w:rsidR="00E83E95" w:rsidRPr="00DA24A0">
        <w:rPr>
          <w:rStyle w:val="Hyperlink"/>
          <w:b/>
          <w:i/>
          <w:color w:val="auto"/>
          <w:szCs w:val="22"/>
          <w:u w:val="none"/>
        </w:rPr>
        <w:t>)</w:t>
      </w:r>
    </w:p>
    <w:p w:rsidR="00F332BA" w:rsidRPr="00DA24A0" w:rsidRDefault="00432C14"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t>Rikki has a very English name</w:t>
      </w:r>
      <w:r w:rsidR="00F332BA" w:rsidRPr="00DA24A0">
        <w:rPr>
          <w:szCs w:val="22"/>
          <w:lang w:eastAsia="en-GB"/>
        </w:rPr>
        <w:t xml:space="preserve">. </w:t>
      </w:r>
      <w:r w:rsidR="00F332BA" w:rsidRPr="00DA24A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7pt;height:18pt" o:ole="">
            <v:imagedata r:id="rId16" o:title=""/>
          </v:shape>
          <w:control r:id="rId17" w:name="DefaultOcxName" w:shapeid="_x0000_i1043"/>
        </w:object>
      </w:r>
    </w:p>
    <w:p w:rsidR="00F332BA" w:rsidRPr="00DA24A0" w:rsidRDefault="00432C14"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t xml:space="preserve">Rikki wouldn’t love </w:t>
      </w:r>
      <w:r w:rsidR="0000410C" w:rsidRPr="00DA24A0">
        <w:rPr>
          <w:szCs w:val="22"/>
          <w:lang w:eastAsia="en-GB"/>
        </w:rPr>
        <w:t xml:space="preserve">to </w:t>
      </w:r>
      <w:r w:rsidRPr="00DA24A0">
        <w:rPr>
          <w:szCs w:val="22"/>
          <w:lang w:eastAsia="en-GB"/>
        </w:rPr>
        <w:t>have the English weather</w:t>
      </w:r>
      <w:r w:rsidR="00F332BA" w:rsidRPr="00DA24A0">
        <w:rPr>
          <w:szCs w:val="22"/>
          <w:lang w:eastAsia="en-GB"/>
        </w:rPr>
        <w:t xml:space="preserve">. </w:t>
      </w:r>
      <w:r w:rsidR="00F332BA" w:rsidRPr="00DA24A0">
        <w:object w:dxaOrig="1440" w:dyaOrig="1440">
          <v:shape id="_x0000_i1046" type="#_x0000_t75" style="width:27pt;height:18pt" o:ole="">
            <v:imagedata r:id="rId16" o:title=""/>
          </v:shape>
          <w:control r:id="rId18" w:name="DefaultOcxName1" w:shapeid="_x0000_i1046"/>
        </w:object>
      </w:r>
    </w:p>
    <w:p w:rsidR="00F332BA" w:rsidRPr="00DA24A0" w:rsidRDefault="00F332BA"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t>Rikki's town</w:t>
      </w:r>
      <w:r w:rsidR="00432C14" w:rsidRPr="00DA24A0">
        <w:rPr>
          <w:szCs w:val="22"/>
          <w:lang w:eastAsia="en-GB"/>
        </w:rPr>
        <w:t xml:space="preserve">, called </w:t>
      </w:r>
      <w:proofErr w:type="spellStart"/>
      <w:r w:rsidR="00432C14" w:rsidRPr="00DA24A0">
        <w:rPr>
          <w:szCs w:val="22"/>
          <w:lang w:eastAsia="en-GB"/>
        </w:rPr>
        <w:t>Bol</w:t>
      </w:r>
      <w:proofErr w:type="spellEnd"/>
      <w:r w:rsidR="00432C14" w:rsidRPr="00DA24A0">
        <w:rPr>
          <w:szCs w:val="22"/>
          <w:lang w:eastAsia="en-GB"/>
        </w:rPr>
        <w:t xml:space="preserve">, </w:t>
      </w:r>
      <w:r w:rsidR="002E5FB2" w:rsidRPr="00DA24A0">
        <w:rPr>
          <w:szCs w:val="22"/>
          <w:lang w:eastAsia="en-GB"/>
        </w:rPr>
        <w:t xml:space="preserve">is </w:t>
      </w:r>
      <w:r w:rsidR="00432C14" w:rsidRPr="00DA24A0">
        <w:rPr>
          <w:szCs w:val="22"/>
          <w:lang w:eastAsia="en-GB"/>
        </w:rPr>
        <w:t>near the sho</w:t>
      </w:r>
      <w:r w:rsidR="005F11A6" w:rsidRPr="00DA24A0">
        <w:rPr>
          <w:szCs w:val="22"/>
          <w:lang w:eastAsia="en-GB"/>
        </w:rPr>
        <w:t>r</w:t>
      </w:r>
      <w:r w:rsidR="00432C14" w:rsidRPr="00DA24A0">
        <w:rPr>
          <w:szCs w:val="22"/>
          <w:lang w:eastAsia="en-GB"/>
        </w:rPr>
        <w:t>es of Lake Chad</w:t>
      </w:r>
      <w:r w:rsidRPr="00DA24A0">
        <w:rPr>
          <w:szCs w:val="22"/>
          <w:lang w:eastAsia="en-GB"/>
        </w:rPr>
        <w:t xml:space="preserve">. </w:t>
      </w:r>
      <w:r w:rsidRPr="00DA24A0">
        <w:object w:dxaOrig="1440" w:dyaOrig="1440">
          <v:shape id="_x0000_i1049" type="#_x0000_t75" style="width:27pt;height:18pt" o:ole="">
            <v:imagedata r:id="rId16" o:title=""/>
          </v:shape>
          <w:control r:id="rId19" w:name="DefaultOcxName2" w:shapeid="_x0000_i1049"/>
        </w:object>
      </w:r>
    </w:p>
    <w:p w:rsidR="00F332BA" w:rsidRPr="00DA24A0" w:rsidRDefault="00432C14"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t>Rikki is a politician and a member of parliament</w:t>
      </w:r>
      <w:r w:rsidR="00F332BA" w:rsidRPr="00DA24A0">
        <w:rPr>
          <w:szCs w:val="22"/>
          <w:lang w:eastAsia="en-GB"/>
        </w:rPr>
        <w:t xml:space="preserve">. </w:t>
      </w:r>
      <w:r w:rsidR="00F332BA" w:rsidRPr="00DA24A0">
        <w:object w:dxaOrig="1440" w:dyaOrig="1440">
          <v:shape id="_x0000_i1052" type="#_x0000_t75" style="width:27pt;height:18pt" o:ole="">
            <v:imagedata r:id="rId16" o:title=""/>
          </v:shape>
          <w:control r:id="rId20" w:name="DefaultOcxName3" w:shapeid="_x0000_i1052"/>
        </w:object>
      </w:r>
    </w:p>
    <w:p w:rsidR="00F332BA" w:rsidRPr="00DA24A0" w:rsidRDefault="00432C14"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lastRenderedPageBreak/>
        <w:t>Rikki struggles to provide enough food and income for his family</w:t>
      </w:r>
      <w:r w:rsidR="00F332BA" w:rsidRPr="00DA24A0">
        <w:rPr>
          <w:szCs w:val="22"/>
          <w:lang w:eastAsia="en-GB"/>
        </w:rPr>
        <w:t xml:space="preserve">. </w:t>
      </w:r>
      <w:r w:rsidR="00F332BA" w:rsidRPr="00DA24A0">
        <w:object w:dxaOrig="1440" w:dyaOrig="1440">
          <v:shape id="_x0000_i1055" type="#_x0000_t75" style="width:27pt;height:18pt" o:ole="">
            <v:imagedata r:id="rId16" o:title=""/>
          </v:shape>
          <w:control r:id="rId21" w:name="DefaultOcxName4" w:shapeid="_x0000_i1055"/>
        </w:object>
      </w:r>
    </w:p>
    <w:p w:rsidR="00F332BA" w:rsidRPr="00DA24A0" w:rsidRDefault="00432C14" w:rsidP="00F332BA">
      <w:pPr>
        <w:numPr>
          <w:ilvl w:val="0"/>
          <w:numId w:val="11"/>
        </w:numPr>
        <w:shd w:val="clear" w:color="auto" w:fill="FFFFFF"/>
        <w:spacing w:before="100" w:beforeAutospacing="1" w:after="100" w:afterAutospacing="1" w:line="576" w:lineRule="atLeast"/>
        <w:textAlignment w:val="top"/>
        <w:rPr>
          <w:szCs w:val="22"/>
          <w:lang w:eastAsia="en-GB"/>
        </w:rPr>
      </w:pPr>
      <w:proofErr w:type="spellStart"/>
      <w:r w:rsidRPr="00DA24A0">
        <w:rPr>
          <w:szCs w:val="22"/>
          <w:lang w:eastAsia="en-GB"/>
        </w:rPr>
        <w:t>Achta</w:t>
      </w:r>
      <w:proofErr w:type="spellEnd"/>
      <w:r w:rsidRPr="00DA24A0">
        <w:rPr>
          <w:szCs w:val="22"/>
          <w:lang w:eastAsia="en-GB"/>
        </w:rPr>
        <w:t xml:space="preserve"> is Rikki`s girlfriend</w:t>
      </w:r>
      <w:r w:rsidR="00F332BA" w:rsidRPr="00DA24A0">
        <w:rPr>
          <w:szCs w:val="22"/>
          <w:lang w:eastAsia="en-GB"/>
        </w:rPr>
        <w:t xml:space="preserve">. </w:t>
      </w:r>
      <w:r w:rsidR="00F332BA" w:rsidRPr="00DA24A0">
        <w:object w:dxaOrig="1440" w:dyaOrig="1440">
          <v:shape id="_x0000_i1058" type="#_x0000_t75" style="width:27pt;height:18pt" o:ole="">
            <v:imagedata r:id="rId16" o:title=""/>
          </v:shape>
          <w:control r:id="rId22" w:name="DefaultOcxName5" w:shapeid="_x0000_i1058"/>
        </w:object>
      </w:r>
    </w:p>
    <w:p w:rsidR="00F332BA" w:rsidRPr="00DA24A0" w:rsidRDefault="002E5FB2" w:rsidP="00F332BA">
      <w:pPr>
        <w:numPr>
          <w:ilvl w:val="0"/>
          <w:numId w:val="11"/>
        </w:numPr>
        <w:shd w:val="clear" w:color="auto" w:fill="FFFFFF"/>
        <w:spacing w:before="100" w:beforeAutospacing="1" w:after="100" w:afterAutospacing="1" w:line="576" w:lineRule="atLeast"/>
        <w:textAlignment w:val="top"/>
        <w:rPr>
          <w:szCs w:val="22"/>
          <w:lang w:eastAsia="en-GB"/>
        </w:rPr>
      </w:pPr>
      <w:r w:rsidRPr="00DA24A0">
        <w:rPr>
          <w:szCs w:val="22"/>
          <w:lang w:eastAsia="en-GB"/>
        </w:rPr>
        <w:t xml:space="preserve">The Chad government </w:t>
      </w:r>
      <w:r w:rsidR="005322C8" w:rsidRPr="00DA24A0">
        <w:rPr>
          <w:szCs w:val="22"/>
          <w:lang w:eastAsia="en-GB"/>
        </w:rPr>
        <w:t>seems a</w:t>
      </w:r>
      <w:r w:rsidR="00432C14" w:rsidRPr="00DA24A0">
        <w:rPr>
          <w:szCs w:val="22"/>
          <w:lang w:eastAsia="en-GB"/>
        </w:rPr>
        <w:t xml:space="preserve"> powerful</w:t>
      </w:r>
      <w:r w:rsidR="00F332BA" w:rsidRPr="00DA24A0">
        <w:rPr>
          <w:szCs w:val="22"/>
          <w:lang w:eastAsia="en-GB"/>
        </w:rPr>
        <w:t xml:space="preserve">. </w:t>
      </w:r>
      <w:r w:rsidR="00F332BA" w:rsidRPr="00DA24A0">
        <w:object w:dxaOrig="1440" w:dyaOrig="1440">
          <v:shape id="_x0000_i1061" type="#_x0000_t75" style="width:27pt;height:18pt" o:ole="">
            <v:imagedata r:id="rId16" o:title=""/>
          </v:shape>
          <w:control r:id="rId23" w:name="DefaultOcxName6" w:shapeid="_x0000_i1061"/>
        </w:object>
      </w:r>
    </w:p>
    <w:p w:rsidR="00E353C8" w:rsidRPr="00DA24A0" w:rsidRDefault="00432543" w:rsidP="00634A13">
      <w:pPr>
        <w:numPr>
          <w:ilvl w:val="0"/>
          <w:numId w:val="11"/>
        </w:numPr>
        <w:shd w:val="clear" w:color="auto" w:fill="FFFFFF"/>
        <w:spacing w:before="100" w:beforeAutospacing="1" w:after="100" w:afterAutospacing="1" w:line="576" w:lineRule="atLeast"/>
        <w:textAlignment w:val="top"/>
        <w:rPr>
          <w:rStyle w:val="Hyperlink"/>
          <w:color w:val="auto"/>
          <w:szCs w:val="22"/>
          <w:u w:val="none"/>
          <w:lang w:eastAsia="en-GB"/>
        </w:rPr>
      </w:pPr>
      <w:r w:rsidRPr="00DA24A0">
        <w:rPr>
          <w:szCs w:val="22"/>
          <w:lang w:eastAsia="en-GB"/>
        </w:rPr>
        <w:t>C</w:t>
      </w:r>
      <w:r w:rsidR="005322C8" w:rsidRPr="00DA24A0">
        <w:rPr>
          <w:szCs w:val="22"/>
          <w:lang w:eastAsia="en-GB"/>
        </w:rPr>
        <w:t>had is located in the</w:t>
      </w:r>
      <w:r w:rsidR="00432C14" w:rsidRPr="00DA24A0">
        <w:rPr>
          <w:szCs w:val="22"/>
          <w:lang w:eastAsia="en-GB"/>
        </w:rPr>
        <w:t xml:space="preserve"> continent of Africa</w:t>
      </w:r>
      <w:r w:rsidR="00F332BA" w:rsidRPr="00DA24A0">
        <w:rPr>
          <w:szCs w:val="22"/>
          <w:lang w:eastAsia="en-GB"/>
        </w:rPr>
        <w:t xml:space="preserve">. </w:t>
      </w:r>
      <w:r w:rsidR="00F332BA" w:rsidRPr="00DA24A0">
        <w:object w:dxaOrig="1440" w:dyaOrig="1440">
          <v:shape id="_x0000_i1064" type="#_x0000_t75" style="width:27pt;height:18pt" o:ole="">
            <v:imagedata r:id="rId16" o:title=""/>
          </v:shape>
          <w:control r:id="rId24" w:name="DefaultOcxName7" w:shapeid="_x0000_i1064"/>
        </w:object>
      </w:r>
    </w:p>
    <w:p w:rsidR="00DA7DDB" w:rsidRPr="00DA24A0" w:rsidRDefault="006D490B" w:rsidP="00E353C8">
      <w:pPr>
        <w:spacing w:line="480" w:lineRule="auto"/>
        <w:contextualSpacing/>
        <w:jc w:val="center"/>
        <w:rPr>
          <w:b/>
          <w:i/>
          <w:szCs w:val="22"/>
        </w:rPr>
      </w:pPr>
      <w:r w:rsidRPr="00DA24A0">
        <w:rPr>
          <w:b/>
          <w:i/>
          <w:szCs w:val="22"/>
        </w:rPr>
        <w:t xml:space="preserve">Listening </w:t>
      </w:r>
      <w:r w:rsidR="00DA7DDB" w:rsidRPr="00DA24A0">
        <w:rPr>
          <w:b/>
          <w:i/>
          <w:szCs w:val="22"/>
        </w:rPr>
        <w:t>Appendix</w:t>
      </w:r>
      <w:r w:rsidRPr="00DA24A0">
        <w:rPr>
          <w:b/>
          <w:i/>
          <w:szCs w:val="22"/>
        </w:rPr>
        <w:t xml:space="preserve"> 1</w:t>
      </w:r>
      <w:r w:rsidR="00CE6642" w:rsidRPr="00DA24A0">
        <w:rPr>
          <w:b/>
          <w:i/>
          <w:szCs w:val="22"/>
        </w:rPr>
        <w:t xml:space="preserve"> video link</w:t>
      </w:r>
    </w:p>
    <w:p w:rsidR="00F332BA" w:rsidRPr="00DA24A0" w:rsidRDefault="00F332BA" w:rsidP="006B35DA">
      <w:pPr>
        <w:spacing w:line="480" w:lineRule="auto"/>
        <w:contextualSpacing/>
        <w:rPr>
          <w:szCs w:val="22"/>
        </w:rPr>
      </w:pPr>
    </w:p>
    <w:p w:rsidR="004F721F" w:rsidRPr="00DA24A0" w:rsidRDefault="006B35DA" w:rsidP="00CA7534">
      <w:pPr>
        <w:spacing w:line="480" w:lineRule="auto"/>
        <w:contextualSpacing/>
        <w:rPr>
          <w:szCs w:val="22"/>
        </w:rPr>
      </w:pPr>
      <w:r w:rsidRPr="00DA24A0">
        <w:rPr>
          <w:b/>
          <w:i/>
          <w:szCs w:val="22"/>
        </w:rPr>
        <w:t>42 Minutes of Intermediate English Listening Comprehension</w:t>
      </w:r>
      <w:r w:rsidRPr="00DA24A0">
        <w:rPr>
          <w:szCs w:val="22"/>
        </w:rPr>
        <w:t xml:space="preserve">: </w:t>
      </w:r>
      <w:hyperlink r:id="rId25" w:history="1">
        <w:r w:rsidRPr="00DA24A0">
          <w:rPr>
            <w:rStyle w:val="Hyperlink"/>
            <w:szCs w:val="22"/>
          </w:rPr>
          <w:t>https://www.youtube.com/watch?v=isMpyCkKuDU</w:t>
        </w:r>
      </w:hyperlink>
      <w:r w:rsidR="004F721F" w:rsidRPr="00DA24A0">
        <w:rPr>
          <w:szCs w:val="22"/>
        </w:rPr>
        <w:t xml:space="preserve">  </w:t>
      </w:r>
    </w:p>
    <w:p w:rsidR="005F41A7" w:rsidRPr="00DA24A0" w:rsidRDefault="005F41A7" w:rsidP="005F41A7">
      <w:pPr>
        <w:spacing w:line="480" w:lineRule="auto"/>
        <w:ind w:left="720" w:hanging="720"/>
        <w:contextualSpacing/>
        <w:rPr>
          <w:b/>
          <w:i/>
          <w:szCs w:val="22"/>
        </w:rPr>
      </w:pPr>
      <w:r w:rsidRPr="00DA24A0">
        <w:rPr>
          <w:b/>
          <w:i/>
          <w:szCs w:val="22"/>
        </w:rPr>
        <w:t>Listen comprehension</w:t>
      </w:r>
      <w:r w:rsidR="00A16C22" w:rsidRPr="00DA24A0">
        <w:rPr>
          <w:b/>
          <w:i/>
          <w:szCs w:val="22"/>
        </w:rPr>
        <w:t>,</w:t>
      </w:r>
      <w:r w:rsidRPr="00DA24A0">
        <w:rPr>
          <w:b/>
          <w:i/>
          <w:szCs w:val="22"/>
        </w:rPr>
        <w:t xml:space="preserve"> English </w:t>
      </w:r>
      <w:r w:rsidR="00584A12" w:rsidRPr="00DA24A0">
        <w:rPr>
          <w:b/>
          <w:i/>
          <w:szCs w:val="22"/>
        </w:rPr>
        <w:t xml:space="preserve">dialogue from video </w:t>
      </w:r>
      <w:r w:rsidR="00F707C4" w:rsidRPr="00DA24A0">
        <w:rPr>
          <w:b/>
          <w:i/>
          <w:szCs w:val="22"/>
        </w:rPr>
        <w:t xml:space="preserve">duration of 10 to 15 minutes </w:t>
      </w:r>
      <w:r w:rsidRPr="00DA24A0">
        <w:rPr>
          <w:b/>
          <w:i/>
          <w:szCs w:val="22"/>
        </w:rPr>
        <w:t>and</w:t>
      </w:r>
      <w:r w:rsidR="00584A12" w:rsidRPr="00DA24A0">
        <w:rPr>
          <w:b/>
          <w:i/>
          <w:szCs w:val="22"/>
        </w:rPr>
        <w:t xml:space="preserve"> answer the following questions</w:t>
      </w:r>
      <w:r w:rsidR="00231193" w:rsidRPr="00DA24A0">
        <w:rPr>
          <w:b/>
          <w:i/>
          <w:szCs w:val="22"/>
        </w:rPr>
        <w:t xml:space="preserve"> each dialogue created three </w:t>
      </w:r>
      <w:r w:rsidR="001054E0" w:rsidRPr="00DA24A0">
        <w:rPr>
          <w:b/>
          <w:i/>
          <w:szCs w:val="22"/>
        </w:rPr>
        <w:t>questions</w:t>
      </w:r>
      <w:r w:rsidR="00584A12" w:rsidRPr="00DA24A0">
        <w:rPr>
          <w:b/>
          <w:i/>
          <w:szCs w:val="22"/>
        </w:rPr>
        <w:t>.</w:t>
      </w:r>
    </w:p>
    <w:p w:rsidR="005F41A7" w:rsidRPr="00DA24A0" w:rsidRDefault="00E66BA0" w:rsidP="005F41A7">
      <w:pPr>
        <w:spacing w:line="480" w:lineRule="auto"/>
        <w:ind w:left="720" w:hanging="720"/>
        <w:contextualSpacing/>
        <w:rPr>
          <w:b/>
          <w:i/>
          <w:szCs w:val="22"/>
        </w:rPr>
      </w:pPr>
      <w:r w:rsidRPr="00DA24A0">
        <w:rPr>
          <w:b/>
          <w:i/>
          <w:szCs w:val="22"/>
        </w:rPr>
        <w:t xml:space="preserve">Listening </w:t>
      </w:r>
      <w:r w:rsidR="006D490B" w:rsidRPr="00DA24A0">
        <w:rPr>
          <w:b/>
          <w:i/>
          <w:szCs w:val="22"/>
        </w:rPr>
        <w:t xml:space="preserve">Appendix 2 </w:t>
      </w:r>
      <w:r w:rsidR="004A3E38" w:rsidRPr="00DA24A0">
        <w:rPr>
          <w:b/>
          <w:i/>
          <w:szCs w:val="22"/>
        </w:rPr>
        <w:t xml:space="preserve">Activities </w:t>
      </w:r>
      <w:r w:rsidR="001065CB" w:rsidRPr="00DA24A0">
        <w:rPr>
          <w:b/>
          <w:i/>
          <w:szCs w:val="22"/>
        </w:rPr>
        <w:t>for Dialogue</w:t>
      </w:r>
      <w:r w:rsidR="00946634" w:rsidRPr="00DA24A0">
        <w:rPr>
          <w:b/>
          <w:i/>
          <w:szCs w:val="22"/>
        </w:rPr>
        <w:t xml:space="preserve">s </w:t>
      </w:r>
      <w:r w:rsidR="006D490B" w:rsidRPr="00DA24A0">
        <w:rPr>
          <w:b/>
          <w:i/>
          <w:szCs w:val="22"/>
        </w:rPr>
        <w:t xml:space="preserve"> </w:t>
      </w:r>
    </w:p>
    <w:p w:rsidR="005F41A7" w:rsidRPr="00DA24A0" w:rsidRDefault="005F41A7" w:rsidP="00E66BA0">
      <w:pPr>
        <w:pStyle w:val="ListParagraph"/>
        <w:numPr>
          <w:ilvl w:val="0"/>
          <w:numId w:val="6"/>
        </w:numPr>
        <w:spacing w:line="480" w:lineRule="auto"/>
        <w:rPr>
          <w:b/>
          <w:i/>
          <w:szCs w:val="22"/>
        </w:rPr>
      </w:pPr>
      <w:r w:rsidRPr="00DA24A0">
        <w:rPr>
          <w:b/>
          <w:i/>
          <w:szCs w:val="22"/>
        </w:rPr>
        <w:t>A husband and wife are looking for floor plants</w:t>
      </w:r>
      <w:r w:rsidR="00231193" w:rsidRPr="00DA24A0">
        <w:rPr>
          <w:b/>
          <w:i/>
          <w:szCs w:val="22"/>
        </w:rPr>
        <w:t>.</w:t>
      </w:r>
    </w:p>
    <w:p w:rsidR="00454F36" w:rsidRPr="00DA24A0" w:rsidRDefault="005F41A7" w:rsidP="00454F36">
      <w:pPr>
        <w:pStyle w:val="ListParagraph"/>
        <w:numPr>
          <w:ilvl w:val="0"/>
          <w:numId w:val="9"/>
        </w:numPr>
        <w:spacing w:line="480" w:lineRule="auto"/>
        <w:rPr>
          <w:szCs w:val="22"/>
        </w:rPr>
      </w:pPr>
      <w:r w:rsidRPr="00DA24A0">
        <w:rPr>
          <w:szCs w:val="22"/>
        </w:rPr>
        <w:t xml:space="preserve">Which room are they going to </w:t>
      </w:r>
      <w:r w:rsidR="00E66BA0" w:rsidRPr="00DA24A0">
        <w:rPr>
          <w:szCs w:val="22"/>
        </w:rPr>
        <w:t>see?</w:t>
      </w:r>
    </w:p>
    <w:p w:rsidR="00454F36" w:rsidRPr="00DA24A0" w:rsidRDefault="007054CA" w:rsidP="00454F36">
      <w:pPr>
        <w:pStyle w:val="ListParagraph"/>
        <w:numPr>
          <w:ilvl w:val="0"/>
          <w:numId w:val="9"/>
        </w:numPr>
        <w:spacing w:line="480" w:lineRule="auto"/>
        <w:rPr>
          <w:szCs w:val="22"/>
        </w:rPr>
      </w:pPr>
      <w:r w:rsidRPr="00DA24A0">
        <w:rPr>
          <w:szCs w:val="22"/>
        </w:rPr>
        <w:t xml:space="preserve"> What kind of living room does the husband like</w:t>
      </w:r>
      <w:r w:rsidR="005F41A7" w:rsidRPr="00DA24A0">
        <w:rPr>
          <w:szCs w:val="22"/>
        </w:rPr>
        <w:t>?</w:t>
      </w:r>
    </w:p>
    <w:p w:rsidR="005F41A7" w:rsidRPr="00DA24A0" w:rsidRDefault="007054CA" w:rsidP="00454F36">
      <w:pPr>
        <w:pStyle w:val="ListParagraph"/>
        <w:numPr>
          <w:ilvl w:val="0"/>
          <w:numId w:val="9"/>
        </w:numPr>
        <w:spacing w:line="480" w:lineRule="auto"/>
        <w:rPr>
          <w:szCs w:val="22"/>
        </w:rPr>
      </w:pPr>
      <w:r w:rsidRPr="00DA24A0">
        <w:rPr>
          <w:szCs w:val="22"/>
        </w:rPr>
        <w:t xml:space="preserve">Does </w:t>
      </w:r>
      <w:r w:rsidR="005F41A7" w:rsidRPr="00DA24A0">
        <w:rPr>
          <w:szCs w:val="22"/>
        </w:rPr>
        <w:t>he want parking space?</w:t>
      </w:r>
    </w:p>
    <w:p w:rsidR="005F41A7" w:rsidRPr="00DA24A0" w:rsidRDefault="005F41A7" w:rsidP="00E66BA0">
      <w:pPr>
        <w:pStyle w:val="ListParagraph"/>
        <w:numPr>
          <w:ilvl w:val="0"/>
          <w:numId w:val="6"/>
        </w:numPr>
        <w:spacing w:line="480" w:lineRule="auto"/>
        <w:rPr>
          <w:b/>
          <w:i/>
          <w:szCs w:val="22"/>
        </w:rPr>
      </w:pPr>
      <w:r w:rsidRPr="00DA24A0">
        <w:rPr>
          <w:b/>
          <w:i/>
          <w:szCs w:val="22"/>
        </w:rPr>
        <w:t>A man is making a reservation at</w:t>
      </w:r>
      <w:r w:rsidR="007054CA" w:rsidRPr="00DA24A0">
        <w:rPr>
          <w:b/>
          <w:i/>
          <w:szCs w:val="22"/>
        </w:rPr>
        <w:t xml:space="preserve"> a</w:t>
      </w:r>
      <w:r w:rsidRPr="00DA24A0">
        <w:rPr>
          <w:b/>
          <w:i/>
          <w:szCs w:val="22"/>
        </w:rPr>
        <w:t xml:space="preserve"> hotel </w:t>
      </w:r>
    </w:p>
    <w:p w:rsidR="005F41A7" w:rsidRPr="00DA24A0" w:rsidRDefault="008E52B1" w:rsidP="005F41A7">
      <w:pPr>
        <w:pStyle w:val="ListParagraph"/>
        <w:numPr>
          <w:ilvl w:val="0"/>
          <w:numId w:val="4"/>
        </w:numPr>
        <w:spacing w:line="480" w:lineRule="auto"/>
        <w:rPr>
          <w:szCs w:val="22"/>
        </w:rPr>
      </w:pPr>
      <w:r w:rsidRPr="00DA24A0">
        <w:rPr>
          <w:szCs w:val="22"/>
        </w:rPr>
        <w:t>W</w:t>
      </w:r>
      <w:r w:rsidR="005F41A7" w:rsidRPr="00DA24A0">
        <w:rPr>
          <w:szCs w:val="22"/>
        </w:rPr>
        <w:t>hich room is he going to stay?</w:t>
      </w:r>
    </w:p>
    <w:p w:rsidR="005F41A7" w:rsidRPr="00DA24A0" w:rsidRDefault="007054CA" w:rsidP="005F41A7">
      <w:pPr>
        <w:pStyle w:val="ListParagraph"/>
        <w:numPr>
          <w:ilvl w:val="0"/>
          <w:numId w:val="4"/>
        </w:numPr>
        <w:spacing w:line="480" w:lineRule="auto"/>
        <w:rPr>
          <w:szCs w:val="22"/>
        </w:rPr>
      </w:pPr>
      <w:r w:rsidRPr="00DA24A0">
        <w:rPr>
          <w:szCs w:val="22"/>
        </w:rPr>
        <w:t xml:space="preserve">What date does the </w:t>
      </w:r>
      <w:r w:rsidR="009303A5" w:rsidRPr="00DA24A0">
        <w:rPr>
          <w:szCs w:val="22"/>
        </w:rPr>
        <w:t>man want to stay</w:t>
      </w:r>
      <w:r w:rsidR="005F41A7" w:rsidRPr="00DA24A0">
        <w:rPr>
          <w:szCs w:val="22"/>
        </w:rPr>
        <w:t>?</w:t>
      </w:r>
    </w:p>
    <w:p w:rsidR="003C1046" w:rsidRPr="00DA24A0" w:rsidRDefault="009303A5" w:rsidP="00E97F26">
      <w:pPr>
        <w:pStyle w:val="ListParagraph"/>
        <w:numPr>
          <w:ilvl w:val="0"/>
          <w:numId w:val="4"/>
        </w:numPr>
        <w:spacing w:line="480" w:lineRule="auto"/>
        <w:rPr>
          <w:szCs w:val="22"/>
        </w:rPr>
      </w:pPr>
      <w:r w:rsidRPr="00DA24A0">
        <w:rPr>
          <w:szCs w:val="22"/>
        </w:rPr>
        <w:t>Does he</w:t>
      </w:r>
      <w:r w:rsidR="005F41A7" w:rsidRPr="00DA24A0">
        <w:rPr>
          <w:szCs w:val="22"/>
        </w:rPr>
        <w:t xml:space="preserve"> want</w:t>
      </w:r>
      <w:r w:rsidRPr="00DA24A0">
        <w:rPr>
          <w:szCs w:val="22"/>
        </w:rPr>
        <w:t xml:space="preserve"> a</w:t>
      </w:r>
      <w:r w:rsidR="005F41A7" w:rsidRPr="00DA24A0">
        <w:rPr>
          <w:szCs w:val="22"/>
        </w:rPr>
        <w:t xml:space="preserve"> smoking room or non-smoking room?</w:t>
      </w:r>
    </w:p>
    <w:p w:rsidR="005F41A7" w:rsidRPr="00DA24A0" w:rsidRDefault="005F41A7" w:rsidP="008E52B1">
      <w:pPr>
        <w:pStyle w:val="ListParagraph"/>
        <w:numPr>
          <w:ilvl w:val="0"/>
          <w:numId w:val="6"/>
        </w:numPr>
        <w:spacing w:line="480" w:lineRule="auto"/>
        <w:rPr>
          <w:b/>
          <w:i/>
          <w:szCs w:val="22"/>
        </w:rPr>
      </w:pPr>
      <w:r w:rsidRPr="00DA24A0">
        <w:rPr>
          <w:b/>
          <w:i/>
          <w:szCs w:val="22"/>
        </w:rPr>
        <w:t xml:space="preserve">A woman is talking to her hairstylist </w:t>
      </w:r>
    </w:p>
    <w:p w:rsidR="005F41A7" w:rsidRPr="00DA24A0" w:rsidRDefault="005F41A7" w:rsidP="008E52B1">
      <w:pPr>
        <w:pStyle w:val="ListParagraph"/>
        <w:numPr>
          <w:ilvl w:val="0"/>
          <w:numId w:val="7"/>
        </w:numPr>
        <w:spacing w:line="480" w:lineRule="auto"/>
        <w:rPr>
          <w:szCs w:val="22"/>
        </w:rPr>
      </w:pPr>
      <w:r w:rsidRPr="00DA24A0">
        <w:rPr>
          <w:szCs w:val="22"/>
        </w:rPr>
        <w:t>How would she like to change her hair?</w:t>
      </w:r>
    </w:p>
    <w:p w:rsidR="005F41A7" w:rsidRPr="00DA24A0" w:rsidRDefault="005F41A7" w:rsidP="008E52B1">
      <w:pPr>
        <w:pStyle w:val="ListParagraph"/>
        <w:numPr>
          <w:ilvl w:val="0"/>
          <w:numId w:val="7"/>
        </w:numPr>
        <w:spacing w:line="480" w:lineRule="auto"/>
        <w:rPr>
          <w:szCs w:val="22"/>
        </w:rPr>
      </w:pPr>
      <w:r w:rsidRPr="00DA24A0">
        <w:rPr>
          <w:szCs w:val="22"/>
        </w:rPr>
        <w:t>What length would she like?</w:t>
      </w:r>
    </w:p>
    <w:p w:rsidR="005F41A7" w:rsidRPr="00DA24A0" w:rsidRDefault="005F41A7" w:rsidP="008E52B1">
      <w:pPr>
        <w:pStyle w:val="ListParagraph"/>
        <w:numPr>
          <w:ilvl w:val="0"/>
          <w:numId w:val="7"/>
        </w:numPr>
        <w:spacing w:line="480" w:lineRule="auto"/>
        <w:rPr>
          <w:szCs w:val="22"/>
        </w:rPr>
      </w:pPr>
      <w:r w:rsidRPr="00DA24A0">
        <w:rPr>
          <w:szCs w:val="22"/>
        </w:rPr>
        <w:t>Which sides did she like</w:t>
      </w:r>
      <w:r w:rsidR="009303A5" w:rsidRPr="00DA24A0">
        <w:rPr>
          <w:szCs w:val="22"/>
        </w:rPr>
        <w:t xml:space="preserve"> to cut</w:t>
      </w:r>
      <w:r w:rsidRPr="00DA24A0">
        <w:rPr>
          <w:szCs w:val="22"/>
        </w:rPr>
        <w:t>?</w:t>
      </w:r>
    </w:p>
    <w:p w:rsidR="005F41A7" w:rsidRPr="00DA24A0" w:rsidRDefault="005F41A7" w:rsidP="008E52B1">
      <w:pPr>
        <w:pStyle w:val="ListParagraph"/>
        <w:numPr>
          <w:ilvl w:val="0"/>
          <w:numId w:val="6"/>
        </w:numPr>
        <w:spacing w:line="480" w:lineRule="auto"/>
        <w:rPr>
          <w:szCs w:val="22"/>
        </w:rPr>
      </w:pPr>
      <w:r w:rsidRPr="00DA24A0">
        <w:rPr>
          <w:b/>
          <w:i/>
          <w:szCs w:val="22"/>
        </w:rPr>
        <w:t xml:space="preserve">A man and a female student are looking for the job </w:t>
      </w:r>
      <w:r w:rsidR="001054E0" w:rsidRPr="00DA24A0">
        <w:rPr>
          <w:b/>
          <w:i/>
          <w:szCs w:val="22"/>
        </w:rPr>
        <w:t>advertisements</w:t>
      </w:r>
      <w:r w:rsidRPr="00DA24A0">
        <w:rPr>
          <w:szCs w:val="22"/>
        </w:rPr>
        <w:t>.</w:t>
      </w:r>
    </w:p>
    <w:p w:rsidR="005F41A7" w:rsidRPr="00DA24A0" w:rsidRDefault="005F41A7" w:rsidP="005F41A7">
      <w:pPr>
        <w:pStyle w:val="ListParagraph"/>
        <w:numPr>
          <w:ilvl w:val="0"/>
          <w:numId w:val="5"/>
        </w:numPr>
        <w:spacing w:line="480" w:lineRule="auto"/>
        <w:rPr>
          <w:szCs w:val="22"/>
        </w:rPr>
      </w:pPr>
      <w:r w:rsidRPr="00DA24A0">
        <w:rPr>
          <w:szCs w:val="22"/>
        </w:rPr>
        <w:t xml:space="preserve">Which job is </w:t>
      </w:r>
      <w:r w:rsidR="009303A5" w:rsidRPr="00DA24A0">
        <w:rPr>
          <w:szCs w:val="22"/>
        </w:rPr>
        <w:t>the</w:t>
      </w:r>
      <w:r w:rsidR="008E52B1" w:rsidRPr="00DA24A0">
        <w:rPr>
          <w:szCs w:val="22"/>
        </w:rPr>
        <w:t xml:space="preserve"> </w:t>
      </w:r>
      <w:r w:rsidRPr="00DA24A0">
        <w:rPr>
          <w:szCs w:val="22"/>
        </w:rPr>
        <w:t xml:space="preserve">female student going to apply </w:t>
      </w:r>
      <w:r w:rsidR="008E52B1" w:rsidRPr="00DA24A0">
        <w:rPr>
          <w:szCs w:val="22"/>
        </w:rPr>
        <w:t>for?</w:t>
      </w:r>
    </w:p>
    <w:p w:rsidR="005F41A7" w:rsidRPr="00DA24A0" w:rsidRDefault="005F41A7" w:rsidP="005F41A7">
      <w:pPr>
        <w:pStyle w:val="ListParagraph"/>
        <w:numPr>
          <w:ilvl w:val="0"/>
          <w:numId w:val="5"/>
        </w:numPr>
        <w:spacing w:line="480" w:lineRule="auto"/>
        <w:rPr>
          <w:szCs w:val="22"/>
        </w:rPr>
      </w:pPr>
      <w:r w:rsidRPr="00DA24A0">
        <w:rPr>
          <w:szCs w:val="22"/>
        </w:rPr>
        <w:t>What she is worried about?</w:t>
      </w:r>
    </w:p>
    <w:p w:rsidR="005F41A7" w:rsidRPr="00DA24A0" w:rsidRDefault="00DE2B32" w:rsidP="00E97F26">
      <w:pPr>
        <w:pStyle w:val="ListParagraph"/>
        <w:numPr>
          <w:ilvl w:val="0"/>
          <w:numId w:val="5"/>
        </w:numPr>
        <w:spacing w:line="480" w:lineRule="auto"/>
        <w:rPr>
          <w:szCs w:val="22"/>
        </w:rPr>
      </w:pPr>
      <w:r w:rsidRPr="00DA24A0">
        <w:rPr>
          <w:szCs w:val="22"/>
        </w:rPr>
        <w:lastRenderedPageBreak/>
        <w:t xml:space="preserve">Which job would she prefers? </w:t>
      </w:r>
      <w:r w:rsidR="001054E0" w:rsidRPr="00DA24A0">
        <w:rPr>
          <w:szCs w:val="22"/>
        </w:rPr>
        <w:t>Coffee</w:t>
      </w:r>
      <w:r w:rsidR="005F41A7" w:rsidRPr="00DA24A0">
        <w:rPr>
          <w:szCs w:val="22"/>
        </w:rPr>
        <w:t xml:space="preserve"> shop or newspaper delivery?</w:t>
      </w:r>
    </w:p>
    <w:p w:rsidR="005F41A7" w:rsidRPr="00DA24A0" w:rsidRDefault="005F41A7" w:rsidP="008E52B1">
      <w:pPr>
        <w:pStyle w:val="ListParagraph"/>
        <w:numPr>
          <w:ilvl w:val="0"/>
          <w:numId w:val="6"/>
        </w:numPr>
        <w:spacing w:line="480" w:lineRule="auto"/>
        <w:rPr>
          <w:b/>
          <w:i/>
          <w:szCs w:val="22"/>
        </w:rPr>
      </w:pPr>
      <w:r w:rsidRPr="00DA24A0">
        <w:rPr>
          <w:b/>
          <w:i/>
          <w:szCs w:val="22"/>
        </w:rPr>
        <w:t>A woman is looking for a dress and ta</w:t>
      </w:r>
      <w:r w:rsidR="001054E0" w:rsidRPr="00DA24A0">
        <w:rPr>
          <w:b/>
          <w:i/>
          <w:szCs w:val="22"/>
        </w:rPr>
        <w:t>l</w:t>
      </w:r>
      <w:r w:rsidRPr="00DA24A0">
        <w:rPr>
          <w:b/>
          <w:i/>
          <w:szCs w:val="22"/>
        </w:rPr>
        <w:t>king to the shop clerk</w:t>
      </w:r>
    </w:p>
    <w:p w:rsidR="005F41A7" w:rsidRPr="00DA24A0" w:rsidRDefault="005F41A7" w:rsidP="008E52B1">
      <w:pPr>
        <w:pStyle w:val="ListParagraph"/>
        <w:numPr>
          <w:ilvl w:val="0"/>
          <w:numId w:val="8"/>
        </w:numPr>
        <w:spacing w:line="480" w:lineRule="auto"/>
        <w:rPr>
          <w:szCs w:val="22"/>
        </w:rPr>
      </w:pPr>
      <w:r w:rsidRPr="00DA24A0">
        <w:rPr>
          <w:szCs w:val="22"/>
        </w:rPr>
        <w:t xml:space="preserve">Which dress is she going to </w:t>
      </w:r>
      <w:r w:rsidR="008E52B1" w:rsidRPr="00DA24A0">
        <w:rPr>
          <w:szCs w:val="22"/>
        </w:rPr>
        <w:t>buy?</w:t>
      </w:r>
    </w:p>
    <w:p w:rsidR="005F41A7" w:rsidRPr="00DA24A0" w:rsidRDefault="005F41A7" w:rsidP="008E52B1">
      <w:pPr>
        <w:pStyle w:val="ListParagraph"/>
        <w:numPr>
          <w:ilvl w:val="0"/>
          <w:numId w:val="8"/>
        </w:numPr>
        <w:spacing w:line="480" w:lineRule="auto"/>
        <w:rPr>
          <w:szCs w:val="22"/>
        </w:rPr>
      </w:pPr>
      <w:r w:rsidRPr="00DA24A0">
        <w:rPr>
          <w:szCs w:val="22"/>
        </w:rPr>
        <w:t>What colour</w:t>
      </w:r>
      <w:r w:rsidR="00DE2B32" w:rsidRPr="00DA24A0">
        <w:rPr>
          <w:szCs w:val="22"/>
        </w:rPr>
        <w:t xml:space="preserve"> does she usually wear</w:t>
      </w:r>
      <w:r w:rsidRPr="00DA24A0">
        <w:rPr>
          <w:szCs w:val="22"/>
        </w:rPr>
        <w:t>?</w:t>
      </w:r>
    </w:p>
    <w:p w:rsidR="006B35DA" w:rsidRPr="00950F7D" w:rsidRDefault="00DE2B32" w:rsidP="00483322">
      <w:pPr>
        <w:pStyle w:val="ListParagraph"/>
        <w:numPr>
          <w:ilvl w:val="0"/>
          <w:numId w:val="8"/>
        </w:numPr>
        <w:spacing w:line="480" w:lineRule="auto"/>
        <w:rPr>
          <w:szCs w:val="22"/>
        </w:rPr>
      </w:pPr>
      <w:r w:rsidRPr="00DA24A0">
        <w:rPr>
          <w:szCs w:val="22"/>
        </w:rPr>
        <w:t xml:space="preserve">Does </w:t>
      </w:r>
      <w:r w:rsidR="005F41A7" w:rsidRPr="00DA24A0">
        <w:rPr>
          <w:szCs w:val="22"/>
        </w:rPr>
        <w:t xml:space="preserve">she </w:t>
      </w:r>
      <w:r w:rsidRPr="00DA24A0">
        <w:rPr>
          <w:szCs w:val="22"/>
        </w:rPr>
        <w:t>want long</w:t>
      </w:r>
      <w:r w:rsidR="005F41A7" w:rsidRPr="00DA24A0">
        <w:rPr>
          <w:szCs w:val="22"/>
        </w:rPr>
        <w:t xml:space="preserve">-sleeved version with </w:t>
      </w:r>
      <w:r w:rsidRPr="00DA24A0">
        <w:rPr>
          <w:szCs w:val="22"/>
        </w:rPr>
        <w:t xml:space="preserve">a </w:t>
      </w:r>
      <w:r w:rsidR="005F41A7" w:rsidRPr="00DA24A0">
        <w:rPr>
          <w:szCs w:val="22"/>
        </w:rPr>
        <w:t>specific design</w:t>
      </w:r>
      <w:r w:rsidR="005F41A7" w:rsidRPr="00950F7D">
        <w:rPr>
          <w:szCs w:val="22"/>
        </w:rPr>
        <w:t>?</w:t>
      </w:r>
    </w:p>
    <w:sectPr w:rsidR="006B35DA" w:rsidRPr="00950F7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3E" w:rsidRDefault="007C3F3E" w:rsidP="007C3F3E">
      <w:r>
        <w:separator/>
      </w:r>
    </w:p>
  </w:endnote>
  <w:endnote w:type="continuationSeparator" w:id="0">
    <w:p w:rsidR="007C3F3E" w:rsidRDefault="007C3F3E" w:rsidP="007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75473"/>
      <w:docPartObj>
        <w:docPartGallery w:val="Page Numbers (Bottom of Page)"/>
        <w:docPartUnique/>
      </w:docPartObj>
    </w:sdtPr>
    <w:sdtEndPr>
      <w:rPr>
        <w:noProof/>
      </w:rPr>
    </w:sdtEndPr>
    <w:sdtContent>
      <w:p w:rsidR="007C3F3E" w:rsidRDefault="007C3F3E">
        <w:pPr>
          <w:pStyle w:val="Footer"/>
          <w:jc w:val="center"/>
        </w:pPr>
        <w:r>
          <w:fldChar w:fldCharType="begin"/>
        </w:r>
        <w:r>
          <w:instrText xml:space="preserve"> PAGE   \* MERGEFORMAT </w:instrText>
        </w:r>
        <w:r>
          <w:fldChar w:fldCharType="separate"/>
        </w:r>
        <w:r w:rsidR="00413CBE">
          <w:rPr>
            <w:noProof/>
          </w:rPr>
          <w:t>17</w:t>
        </w:r>
        <w:r>
          <w:rPr>
            <w:noProof/>
          </w:rPr>
          <w:fldChar w:fldCharType="end"/>
        </w:r>
      </w:p>
    </w:sdtContent>
  </w:sdt>
  <w:p w:rsidR="007C3F3E" w:rsidRDefault="007C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3E" w:rsidRDefault="007C3F3E" w:rsidP="007C3F3E">
      <w:r>
        <w:separator/>
      </w:r>
    </w:p>
  </w:footnote>
  <w:footnote w:type="continuationSeparator" w:id="0">
    <w:p w:rsidR="007C3F3E" w:rsidRDefault="007C3F3E" w:rsidP="007C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710"/>
    <w:multiLevelType w:val="hybridMultilevel"/>
    <w:tmpl w:val="FF94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12121"/>
    <w:multiLevelType w:val="hybridMultilevel"/>
    <w:tmpl w:val="67E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E150D"/>
    <w:multiLevelType w:val="hybridMultilevel"/>
    <w:tmpl w:val="A182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B2519"/>
    <w:multiLevelType w:val="hybridMultilevel"/>
    <w:tmpl w:val="CA3E52C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25818"/>
    <w:multiLevelType w:val="hybridMultilevel"/>
    <w:tmpl w:val="23FE0F4E"/>
    <w:lvl w:ilvl="0" w:tplc="A72CCBE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505A2"/>
    <w:multiLevelType w:val="hybridMultilevel"/>
    <w:tmpl w:val="C04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D0776"/>
    <w:multiLevelType w:val="multilevel"/>
    <w:tmpl w:val="AF9EF7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953A3"/>
    <w:multiLevelType w:val="hybridMultilevel"/>
    <w:tmpl w:val="91C83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47F67"/>
    <w:multiLevelType w:val="hybridMultilevel"/>
    <w:tmpl w:val="CEBA5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106D1"/>
    <w:multiLevelType w:val="hybridMultilevel"/>
    <w:tmpl w:val="7F009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667A8"/>
    <w:multiLevelType w:val="hybridMultilevel"/>
    <w:tmpl w:val="895ADC74"/>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966D34"/>
    <w:multiLevelType w:val="hybridMultilevel"/>
    <w:tmpl w:val="57A2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727C43"/>
    <w:multiLevelType w:val="hybridMultilevel"/>
    <w:tmpl w:val="167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24B40"/>
    <w:multiLevelType w:val="hybridMultilevel"/>
    <w:tmpl w:val="3E7455AE"/>
    <w:lvl w:ilvl="0" w:tplc="C3B0D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83973"/>
    <w:multiLevelType w:val="hybridMultilevel"/>
    <w:tmpl w:val="E4621A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C11CA0"/>
    <w:multiLevelType w:val="hybridMultilevel"/>
    <w:tmpl w:val="317CA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36296B"/>
    <w:multiLevelType w:val="hybridMultilevel"/>
    <w:tmpl w:val="5B067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E3427"/>
    <w:multiLevelType w:val="hybridMultilevel"/>
    <w:tmpl w:val="0B563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5A1392"/>
    <w:multiLevelType w:val="hybridMultilevel"/>
    <w:tmpl w:val="50E6D870"/>
    <w:lvl w:ilvl="0" w:tplc="EF345A7A">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463D64"/>
    <w:multiLevelType w:val="hybridMultilevel"/>
    <w:tmpl w:val="A9525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64215F"/>
    <w:multiLevelType w:val="hybridMultilevel"/>
    <w:tmpl w:val="F24023B2"/>
    <w:lvl w:ilvl="0" w:tplc="9508B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66D82"/>
    <w:multiLevelType w:val="hybridMultilevel"/>
    <w:tmpl w:val="A962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4531B"/>
    <w:multiLevelType w:val="hybridMultilevel"/>
    <w:tmpl w:val="F07A1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0"/>
  </w:num>
  <w:num w:numId="4">
    <w:abstractNumId w:val="18"/>
  </w:num>
  <w:num w:numId="5">
    <w:abstractNumId w:val="15"/>
  </w:num>
  <w:num w:numId="6">
    <w:abstractNumId w:val="5"/>
  </w:num>
  <w:num w:numId="7">
    <w:abstractNumId w:val="3"/>
  </w:num>
  <w:num w:numId="8">
    <w:abstractNumId w:val="10"/>
  </w:num>
  <w:num w:numId="9">
    <w:abstractNumId w:val="14"/>
  </w:num>
  <w:num w:numId="10">
    <w:abstractNumId w:val="13"/>
  </w:num>
  <w:num w:numId="11">
    <w:abstractNumId w:val="6"/>
  </w:num>
  <w:num w:numId="12">
    <w:abstractNumId w:val="16"/>
  </w:num>
  <w:num w:numId="13">
    <w:abstractNumId w:val="4"/>
  </w:num>
  <w:num w:numId="14">
    <w:abstractNumId w:val="9"/>
  </w:num>
  <w:num w:numId="15">
    <w:abstractNumId w:val="22"/>
  </w:num>
  <w:num w:numId="16">
    <w:abstractNumId w:val="7"/>
  </w:num>
  <w:num w:numId="17">
    <w:abstractNumId w:val="12"/>
  </w:num>
  <w:num w:numId="18">
    <w:abstractNumId w:val="2"/>
  </w:num>
  <w:num w:numId="19">
    <w:abstractNumId w:val="19"/>
  </w:num>
  <w:num w:numId="20">
    <w:abstractNumId w:val="21"/>
  </w:num>
  <w:num w:numId="21">
    <w:abstractNumId w:val="1"/>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15"/>
    <w:rsid w:val="0000410C"/>
    <w:rsid w:val="00011DA9"/>
    <w:rsid w:val="00013040"/>
    <w:rsid w:val="000170B7"/>
    <w:rsid w:val="00020138"/>
    <w:rsid w:val="00020528"/>
    <w:rsid w:val="00021E1E"/>
    <w:rsid w:val="00025C2B"/>
    <w:rsid w:val="00027E0E"/>
    <w:rsid w:val="000366A7"/>
    <w:rsid w:val="00044620"/>
    <w:rsid w:val="00047234"/>
    <w:rsid w:val="00050A6C"/>
    <w:rsid w:val="000577C3"/>
    <w:rsid w:val="00057D34"/>
    <w:rsid w:val="00060557"/>
    <w:rsid w:val="00063B3F"/>
    <w:rsid w:val="0006465E"/>
    <w:rsid w:val="000656EF"/>
    <w:rsid w:val="00066E22"/>
    <w:rsid w:val="00074819"/>
    <w:rsid w:val="000769F7"/>
    <w:rsid w:val="00077E90"/>
    <w:rsid w:val="0008729C"/>
    <w:rsid w:val="000921D1"/>
    <w:rsid w:val="00093F0B"/>
    <w:rsid w:val="0009668D"/>
    <w:rsid w:val="00097510"/>
    <w:rsid w:val="000A1415"/>
    <w:rsid w:val="000A1CE3"/>
    <w:rsid w:val="000A32AC"/>
    <w:rsid w:val="000A6F0E"/>
    <w:rsid w:val="000A78AE"/>
    <w:rsid w:val="000A7ED4"/>
    <w:rsid w:val="000B3051"/>
    <w:rsid w:val="000B3E65"/>
    <w:rsid w:val="000B5E2E"/>
    <w:rsid w:val="000B67DB"/>
    <w:rsid w:val="000C0DF3"/>
    <w:rsid w:val="000C1923"/>
    <w:rsid w:val="000C2DC6"/>
    <w:rsid w:val="000C30A8"/>
    <w:rsid w:val="000C3886"/>
    <w:rsid w:val="000C442E"/>
    <w:rsid w:val="000D3B35"/>
    <w:rsid w:val="000D5956"/>
    <w:rsid w:val="000D5CC5"/>
    <w:rsid w:val="000D75AF"/>
    <w:rsid w:val="000E2558"/>
    <w:rsid w:val="000E591D"/>
    <w:rsid w:val="000E78F4"/>
    <w:rsid w:val="00100432"/>
    <w:rsid w:val="0010053B"/>
    <w:rsid w:val="00101190"/>
    <w:rsid w:val="00102121"/>
    <w:rsid w:val="00103030"/>
    <w:rsid w:val="001054E0"/>
    <w:rsid w:val="001065CB"/>
    <w:rsid w:val="001066F8"/>
    <w:rsid w:val="00112128"/>
    <w:rsid w:val="00112307"/>
    <w:rsid w:val="00113050"/>
    <w:rsid w:val="001146F4"/>
    <w:rsid w:val="00115B34"/>
    <w:rsid w:val="00117ED4"/>
    <w:rsid w:val="0012342F"/>
    <w:rsid w:val="00130D56"/>
    <w:rsid w:val="00133519"/>
    <w:rsid w:val="00135AC6"/>
    <w:rsid w:val="001361B7"/>
    <w:rsid w:val="001466E4"/>
    <w:rsid w:val="001467A6"/>
    <w:rsid w:val="00153233"/>
    <w:rsid w:val="001532E4"/>
    <w:rsid w:val="00161250"/>
    <w:rsid w:val="00162386"/>
    <w:rsid w:val="00163429"/>
    <w:rsid w:val="001666FA"/>
    <w:rsid w:val="00166820"/>
    <w:rsid w:val="001713A2"/>
    <w:rsid w:val="001731F0"/>
    <w:rsid w:val="001770CE"/>
    <w:rsid w:val="00185D01"/>
    <w:rsid w:val="00195510"/>
    <w:rsid w:val="00196739"/>
    <w:rsid w:val="001975F8"/>
    <w:rsid w:val="00197A7A"/>
    <w:rsid w:val="001A3DBC"/>
    <w:rsid w:val="001A587D"/>
    <w:rsid w:val="001A6125"/>
    <w:rsid w:val="001B0935"/>
    <w:rsid w:val="001B2177"/>
    <w:rsid w:val="001B2C37"/>
    <w:rsid w:val="001B463D"/>
    <w:rsid w:val="001B52EA"/>
    <w:rsid w:val="001C2CEA"/>
    <w:rsid w:val="001D3077"/>
    <w:rsid w:val="001D3431"/>
    <w:rsid w:val="001D4078"/>
    <w:rsid w:val="001E17AD"/>
    <w:rsid w:val="001E5382"/>
    <w:rsid w:val="001E7E2A"/>
    <w:rsid w:val="001F2EC1"/>
    <w:rsid w:val="00204D33"/>
    <w:rsid w:val="0021004A"/>
    <w:rsid w:val="002132C0"/>
    <w:rsid w:val="00215A41"/>
    <w:rsid w:val="00216B5F"/>
    <w:rsid w:val="00220018"/>
    <w:rsid w:val="002221A4"/>
    <w:rsid w:val="002239FC"/>
    <w:rsid w:val="00227568"/>
    <w:rsid w:val="002278F8"/>
    <w:rsid w:val="00227DEF"/>
    <w:rsid w:val="00230181"/>
    <w:rsid w:val="00230D0B"/>
    <w:rsid w:val="00231193"/>
    <w:rsid w:val="002365E5"/>
    <w:rsid w:val="00237EA3"/>
    <w:rsid w:val="002409B4"/>
    <w:rsid w:val="002440CC"/>
    <w:rsid w:val="00245FBA"/>
    <w:rsid w:val="00253143"/>
    <w:rsid w:val="00254B07"/>
    <w:rsid w:val="00261920"/>
    <w:rsid w:val="002670BC"/>
    <w:rsid w:val="00267834"/>
    <w:rsid w:val="00270234"/>
    <w:rsid w:val="00280F09"/>
    <w:rsid w:val="002829D1"/>
    <w:rsid w:val="00286149"/>
    <w:rsid w:val="00286867"/>
    <w:rsid w:val="00294444"/>
    <w:rsid w:val="002978BE"/>
    <w:rsid w:val="002A34DF"/>
    <w:rsid w:val="002A4AB8"/>
    <w:rsid w:val="002A6A0B"/>
    <w:rsid w:val="002B3CB2"/>
    <w:rsid w:val="002B4233"/>
    <w:rsid w:val="002B46C3"/>
    <w:rsid w:val="002B492D"/>
    <w:rsid w:val="002B4A7D"/>
    <w:rsid w:val="002C08A3"/>
    <w:rsid w:val="002D32B3"/>
    <w:rsid w:val="002D442B"/>
    <w:rsid w:val="002D5A42"/>
    <w:rsid w:val="002E13B8"/>
    <w:rsid w:val="002E2807"/>
    <w:rsid w:val="002E5FB2"/>
    <w:rsid w:val="002E6B3C"/>
    <w:rsid w:val="002F339A"/>
    <w:rsid w:val="002F6FF6"/>
    <w:rsid w:val="0030156D"/>
    <w:rsid w:val="00301988"/>
    <w:rsid w:val="00305A55"/>
    <w:rsid w:val="00305B0A"/>
    <w:rsid w:val="00311B0A"/>
    <w:rsid w:val="0031278E"/>
    <w:rsid w:val="00314CC3"/>
    <w:rsid w:val="00314D5F"/>
    <w:rsid w:val="00315C71"/>
    <w:rsid w:val="00317AF7"/>
    <w:rsid w:val="003221C4"/>
    <w:rsid w:val="00326BFA"/>
    <w:rsid w:val="003277B3"/>
    <w:rsid w:val="003309A0"/>
    <w:rsid w:val="003330BA"/>
    <w:rsid w:val="003420DE"/>
    <w:rsid w:val="00346C8D"/>
    <w:rsid w:val="003553E8"/>
    <w:rsid w:val="00356422"/>
    <w:rsid w:val="0036124A"/>
    <w:rsid w:val="00361CA1"/>
    <w:rsid w:val="00365F3E"/>
    <w:rsid w:val="00374A26"/>
    <w:rsid w:val="003777FB"/>
    <w:rsid w:val="00377D6D"/>
    <w:rsid w:val="00380366"/>
    <w:rsid w:val="00382A6E"/>
    <w:rsid w:val="00383297"/>
    <w:rsid w:val="0038511E"/>
    <w:rsid w:val="003862D8"/>
    <w:rsid w:val="003868F9"/>
    <w:rsid w:val="0039201E"/>
    <w:rsid w:val="0039283A"/>
    <w:rsid w:val="00394753"/>
    <w:rsid w:val="003954FE"/>
    <w:rsid w:val="003A14DB"/>
    <w:rsid w:val="003B02E2"/>
    <w:rsid w:val="003B453C"/>
    <w:rsid w:val="003B52DD"/>
    <w:rsid w:val="003B613B"/>
    <w:rsid w:val="003B6953"/>
    <w:rsid w:val="003B6B83"/>
    <w:rsid w:val="003B78AD"/>
    <w:rsid w:val="003C1046"/>
    <w:rsid w:val="003C162A"/>
    <w:rsid w:val="003C1871"/>
    <w:rsid w:val="003C2F55"/>
    <w:rsid w:val="003C33E2"/>
    <w:rsid w:val="003C462C"/>
    <w:rsid w:val="003C6857"/>
    <w:rsid w:val="003C7BE1"/>
    <w:rsid w:val="003D0CA1"/>
    <w:rsid w:val="003D0D05"/>
    <w:rsid w:val="003D61F8"/>
    <w:rsid w:val="003D7564"/>
    <w:rsid w:val="003D7E8E"/>
    <w:rsid w:val="003E17A2"/>
    <w:rsid w:val="003F5379"/>
    <w:rsid w:val="00411533"/>
    <w:rsid w:val="00413CBE"/>
    <w:rsid w:val="00413D8B"/>
    <w:rsid w:val="00414F54"/>
    <w:rsid w:val="004256B5"/>
    <w:rsid w:val="0043033E"/>
    <w:rsid w:val="00432543"/>
    <w:rsid w:val="00432C14"/>
    <w:rsid w:val="0044412D"/>
    <w:rsid w:val="00444715"/>
    <w:rsid w:val="00445EB5"/>
    <w:rsid w:val="004463A0"/>
    <w:rsid w:val="00447BB4"/>
    <w:rsid w:val="0045079C"/>
    <w:rsid w:val="00450DFE"/>
    <w:rsid w:val="00453AFA"/>
    <w:rsid w:val="004544B3"/>
    <w:rsid w:val="00454F36"/>
    <w:rsid w:val="00460AFD"/>
    <w:rsid w:val="00460FD0"/>
    <w:rsid w:val="00470843"/>
    <w:rsid w:val="0047143F"/>
    <w:rsid w:val="00471F90"/>
    <w:rsid w:val="00473766"/>
    <w:rsid w:val="00483322"/>
    <w:rsid w:val="0049675E"/>
    <w:rsid w:val="00496F4D"/>
    <w:rsid w:val="00497049"/>
    <w:rsid w:val="004A1266"/>
    <w:rsid w:val="004A3E38"/>
    <w:rsid w:val="004A763E"/>
    <w:rsid w:val="004A7C15"/>
    <w:rsid w:val="004B6637"/>
    <w:rsid w:val="004B75A5"/>
    <w:rsid w:val="004C0482"/>
    <w:rsid w:val="004C278B"/>
    <w:rsid w:val="004C434D"/>
    <w:rsid w:val="004C678C"/>
    <w:rsid w:val="004C71C4"/>
    <w:rsid w:val="004C7FB4"/>
    <w:rsid w:val="004D4FF0"/>
    <w:rsid w:val="004D6A50"/>
    <w:rsid w:val="004E3B74"/>
    <w:rsid w:val="004E5A4F"/>
    <w:rsid w:val="004E660A"/>
    <w:rsid w:val="004E6D5B"/>
    <w:rsid w:val="004E7219"/>
    <w:rsid w:val="004F1064"/>
    <w:rsid w:val="004F12FB"/>
    <w:rsid w:val="004F2205"/>
    <w:rsid w:val="004F24A5"/>
    <w:rsid w:val="004F55FC"/>
    <w:rsid w:val="004F564D"/>
    <w:rsid w:val="004F721F"/>
    <w:rsid w:val="004F77C3"/>
    <w:rsid w:val="0050178E"/>
    <w:rsid w:val="00502FBD"/>
    <w:rsid w:val="00512637"/>
    <w:rsid w:val="0051327E"/>
    <w:rsid w:val="005135E8"/>
    <w:rsid w:val="0051467E"/>
    <w:rsid w:val="005208F2"/>
    <w:rsid w:val="00523DE2"/>
    <w:rsid w:val="00524C65"/>
    <w:rsid w:val="005251F5"/>
    <w:rsid w:val="00527ACE"/>
    <w:rsid w:val="005312F8"/>
    <w:rsid w:val="005322C8"/>
    <w:rsid w:val="005417E3"/>
    <w:rsid w:val="00542246"/>
    <w:rsid w:val="005428A2"/>
    <w:rsid w:val="00542F57"/>
    <w:rsid w:val="00546ED1"/>
    <w:rsid w:val="00547C01"/>
    <w:rsid w:val="00554622"/>
    <w:rsid w:val="00556406"/>
    <w:rsid w:val="005601E1"/>
    <w:rsid w:val="00565E63"/>
    <w:rsid w:val="00567F19"/>
    <w:rsid w:val="00570ED0"/>
    <w:rsid w:val="005712C9"/>
    <w:rsid w:val="00574AD5"/>
    <w:rsid w:val="00576566"/>
    <w:rsid w:val="0058307A"/>
    <w:rsid w:val="00584A12"/>
    <w:rsid w:val="00584E40"/>
    <w:rsid w:val="005857C2"/>
    <w:rsid w:val="00586336"/>
    <w:rsid w:val="00590749"/>
    <w:rsid w:val="005A1B92"/>
    <w:rsid w:val="005A2E2A"/>
    <w:rsid w:val="005A5EE4"/>
    <w:rsid w:val="005B41C2"/>
    <w:rsid w:val="005B7808"/>
    <w:rsid w:val="005C3764"/>
    <w:rsid w:val="005C4583"/>
    <w:rsid w:val="005D1E25"/>
    <w:rsid w:val="005D5F82"/>
    <w:rsid w:val="005E39D0"/>
    <w:rsid w:val="005E5482"/>
    <w:rsid w:val="005E7D47"/>
    <w:rsid w:val="005F11A6"/>
    <w:rsid w:val="005F41A7"/>
    <w:rsid w:val="005F72C9"/>
    <w:rsid w:val="00600E74"/>
    <w:rsid w:val="00601BCF"/>
    <w:rsid w:val="006038DC"/>
    <w:rsid w:val="00613177"/>
    <w:rsid w:val="00615C31"/>
    <w:rsid w:val="0061673C"/>
    <w:rsid w:val="006221F4"/>
    <w:rsid w:val="00632030"/>
    <w:rsid w:val="00634A13"/>
    <w:rsid w:val="00637668"/>
    <w:rsid w:val="0064141D"/>
    <w:rsid w:val="00645C80"/>
    <w:rsid w:val="0064608B"/>
    <w:rsid w:val="006478F3"/>
    <w:rsid w:val="0065006C"/>
    <w:rsid w:val="00650F54"/>
    <w:rsid w:val="006521F9"/>
    <w:rsid w:val="0065423E"/>
    <w:rsid w:val="00655B8C"/>
    <w:rsid w:val="00657033"/>
    <w:rsid w:val="00665D7E"/>
    <w:rsid w:val="00667312"/>
    <w:rsid w:val="006674A1"/>
    <w:rsid w:val="006715FA"/>
    <w:rsid w:val="00675FCB"/>
    <w:rsid w:val="006765DF"/>
    <w:rsid w:val="006810E6"/>
    <w:rsid w:val="0068120A"/>
    <w:rsid w:val="00683B12"/>
    <w:rsid w:val="00683F1E"/>
    <w:rsid w:val="00685D45"/>
    <w:rsid w:val="00694CE3"/>
    <w:rsid w:val="00695FCF"/>
    <w:rsid w:val="006A03A5"/>
    <w:rsid w:val="006A09DA"/>
    <w:rsid w:val="006A4AF8"/>
    <w:rsid w:val="006A6FDE"/>
    <w:rsid w:val="006B0ACB"/>
    <w:rsid w:val="006B35DA"/>
    <w:rsid w:val="006B37B5"/>
    <w:rsid w:val="006C6367"/>
    <w:rsid w:val="006C6C66"/>
    <w:rsid w:val="006D0C9B"/>
    <w:rsid w:val="006D490B"/>
    <w:rsid w:val="006D5AA9"/>
    <w:rsid w:val="006D6576"/>
    <w:rsid w:val="006D76F8"/>
    <w:rsid w:val="006E4935"/>
    <w:rsid w:val="006E4F50"/>
    <w:rsid w:val="006E5EF5"/>
    <w:rsid w:val="006E77A6"/>
    <w:rsid w:val="006F6AA9"/>
    <w:rsid w:val="006F6D77"/>
    <w:rsid w:val="00702BAC"/>
    <w:rsid w:val="007054CA"/>
    <w:rsid w:val="007075A3"/>
    <w:rsid w:val="00710183"/>
    <w:rsid w:val="00714853"/>
    <w:rsid w:val="00715755"/>
    <w:rsid w:val="0071725A"/>
    <w:rsid w:val="0072390E"/>
    <w:rsid w:val="007248F8"/>
    <w:rsid w:val="00725437"/>
    <w:rsid w:val="00730490"/>
    <w:rsid w:val="00731331"/>
    <w:rsid w:val="007405B2"/>
    <w:rsid w:val="00742DA4"/>
    <w:rsid w:val="007522F8"/>
    <w:rsid w:val="0075299C"/>
    <w:rsid w:val="00756B4A"/>
    <w:rsid w:val="007610A6"/>
    <w:rsid w:val="007610E8"/>
    <w:rsid w:val="00764193"/>
    <w:rsid w:val="00764389"/>
    <w:rsid w:val="00771D55"/>
    <w:rsid w:val="00772827"/>
    <w:rsid w:val="00774DBD"/>
    <w:rsid w:val="00777F5C"/>
    <w:rsid w:val="0078505B"/>
    <w:rsid w:val="007875AC"/>
    <w:rsid w:val="00793994"/>
    <w:rsid w:val="00794B91"/>
    <w:rsid w:val="00794D01"/>
    <w:rsid w:val="00796BFD"/>
    <w:rsid w:val="007972DA"/>
    <w:rsid w:val="007A0E62"/>
    <w:rsid w:val="007A1035"/>
    <w:rsid w:val="007A15CE"/>
    <w:rsid w:val="007A1F3E"/>
    <w:rsid w:val="007A25A4"/>
    <w:rsid w:val="007B500B"/>
    <w:rsid w:val="007B7F94"/>
    <w:rsid w:val="007C219B"/>
    <w:rsid w:val="007C3A59"/>
    <w:rsid w:val="007C3F3E"/>
    <w:rsid w:val="007D296C"/>
    <w:rsid w:val="007D3437"/>
    <w:rsid w:val="007D3A0C"/>
    <w:rsid w:val="007D5DC6"/>
    <w:rsid w:val="007E03C8"/>
    <w:rsid w:val="007E1407"/>
    <w:rsid w:val="007E6C21"/>
    <w:rsid w:val="007F25F8"/>
    <w:rsid w:val="007F6EC6"/>
    <w:rsid w:val="00801F2C"/>
    <w:rsid w:val="00801FEB"/>
    <w:rsid w:val="00804BED"/>
    <w:rsid w:val="008066E3"/>
    <w:rsid w:val="00806F4E"/>
    <w:rsid w:val="0080753C"/>
    <w:rsid w:val="00811206"/>
    <w:rsid w:val="00814C81"/>
    <w:rsid w:val="008150E9"/>
    <w:rsid w:val="0081740A"/>
    <w:rsid w:val="008178B6"/>
    <w:rsid w:val="008316B2"/>
    <w:rsid w:val="0083170A"/>
    <w:rsid w:val="00834706"/>
    <w:rsid w:val="00835DC8"/>
    <w:rsid w:val="00836D3D"/>
    <w:rsid w:val="00840CA1"/>
    <w:rsid w:val="00844C1B"/>
    <w:rsid w:val="00845628"/>
    <w:rsid w:val="00846000"/>
    <w:rsid w:val="0084712E"/>
    <w:rsid w:val="00852E56"/>
    <w:rsid w:val="00852E81"/>
    <w:rsid w:val="00855566"/>
    <w:rsid w:val="0086105B"/>
    <w:rsid w:val="00866E4C"/>
    <w:rsid w:val="00867A0C"/>
    <w:rsid w:val="00867E34"/>
    <w:rsid w:val="008704E0"/>
    <w:rsid w:val="00872C06"/>
    <w:rsid w:val="00872F1B"/>
    <w:rsid w:val="008730CB"/>
    <w:rsid w:val="008746B5"/>
    <w:rsid w:val="00876F6C"/>
    <w:rsid w:val="00881019"/>
    <w:rsid w:val="008855CD"/>
    <w:rsid w:val="00886840"/>
    <w:rsid w:val="0089005E"/>
    <w:rsid w:val="00890AA1"/>
    <w:rsid w:val="00897D51"/>
    <w:rsid w:val="008A1243"/>
    <w:rsid w:val="008B1B29"/>
    <w:rsid w:val="008B1C2C"/>
    <w:rsid w:val="008B4861"/>
    <w:rsid w:val="008C0B4E"/>
    <w:rsid w:val="008C1A5D"/>
    <w:rsid w:val="008C451B"/>
    <w:rsid w:val="008D2A79"/>
    <w:rsid w:val="008D3827"/>
    <w:rsid w:val="008D3BDC"/>
    <w:rsid w:val="008D5CC9"/>
    <w:rsid w:val="008E19EF"/>
    <w:rsid w:val="008E2D71"/>
    <w:rsid w:val="008E2D82"/>
    <w:rsid w:val="008E39CE"/>
    <w:rsid w:val="008E459B"/>
    <w:rsid w:val="008E4674"/>
    <w:rsid w:val="008E52B1"/>
    <w:rsid w:val="008F0066"/>
    <w:rsid w:val="008F1B32"/>
    <w:rsid w:val="008F20E1"/>
    <w:rsid w:val="008F3CB7"/>
    <w:rsid w:val="008F5448"/>
    <w:rsid w:val="008F5554"/>
    <w:rsid w:val="00903A47"/>
    <w:rsid w:val="00912631"/>
    <w:rsid w:val="00913209"/>
    <w:rsid w:val="00915629"/>
    <w:rsid w:val="00915BD4"/>
    <w:rsid w:val="00915F8A"/>
    <w:rsid w:val="00916069"/>
    <w:rsid w:val="009303A5"/>
    <w:rsid w:val="00934407"/>
    <w:rsid w:val="0093510A"/>
    <w:rsid w:val="00936EF1"/>
    <w:rsid w:val="00941BBE"/>
    <w:rsid w:val="00945024"/>
    <w:rsid w:val="00945700"/>
    <w:rsid w:val="00946634"/>
    <w:rsid w:val="0094692C"/>
    <w:rsid w:val="00950CEF"/>
    <w:rsid w:val="00950F7D"/>
    <w:rsid w:val="0095215D"/>
    <w:rsid w:val="00954C0D"/>
    <w:rsid w:val="009554AF"/>
    <w:rsid w:val="009564BA"/>
    <w:rsid w:val="009600AC"/>
    <w:rsid w:val="00961432"/>
    <w:rsid w:val="00961EDE"/>
    <w:rsid w:val="00963D3A"/>
    <w:rsid w:val="00965EEC"/>
    <w:rsid w:val="009668F5"/>
    <w:rsid w:val="00966DC4"/>
    <w:rsid w:val="00971677"/>
    <w:rsid w:val="00975898"/>
    <w:rsid w:val="00975A1D"/>
    <w:rsid w:val="00976BB0"/>
    <w:rsid w:val="0098135F"/>
    <w:rsid w:val="00983994"/>
    <w:rsid w:val="0098592F"/>
    <w:rsid w:val="00986932"/>
    <w:rsid w:val="00993861"/>
    <w:rsid w:val="00993D44"/>
    <w:rsid w:val="00994172"/>
    <w:rsid w:val="0099430C"/>
    <w:rsid w:val="0099460E"/>
    <w:rsid w:val="00995F89"/>
    <w:rsid w:val="009A0CC4"/>
    <w:rsid w:val="009A27F2"/>
    <w:rsid w:val="009A6BF2"/>
    <w:rsid w:val="009A7F21"/>
    <w:rsid w:val="009B26E3"/>
    <w:rsid w:val="009C778B"/>
    <w:rsid w:val="009D3D8C"/>
    <w:rsid w:val="009D6462"/>
    <w:rsid w:val="009D757E"/>
    <w:rsid w:val="009E3A43"/>
    <w:rsid w:val="009E41B8"/>
    <w:rsid w:val="009E7087"/>
    <w:rsid w:val="009F00D4"/>
    <w:rsid w:val="009F04A1"/>
    <w:rsid w:val="009F2218"/>
    <w:rsid w:val="009F2852"/>
    <w:rsid w:val="009F519C"/>
    <w:rsid w:val="00A0025B"/>
    <w:rsid w:val="00A05339"/>
    <w:rsid w:val="00A06BCE"/>
    <w:rsid w:val="00A11421"/>
    <w:rsid w:val="00A11713"/>
    <w:rsid w:val="00A15D4A"/>
    <w:rsid w:val="00A16C22"/>
    <w:rsid w:val="00A17A87"/>
    <w:rsid w:val="00A2101A"/>
    <w:rsid w:val="00A21587"/>
    <w:rsid w:val="00A278C4"/>
    <w:rsid w:val="00A33F9C"/>
    <w:rsid w:val="00A357B2"/>
    <w:rsid w:val="00A3603F"/>
    <w:rsid w:val="00A37ECD"/>
    <w:rsid w:val="00A414DC"/>
    <w:rsid w:val="00A44889"/>
    <w:rsid w:val="00A44CD2"/>
    <w:rsid w:val="00A45607"/>
    <w:rsid w:val="00A45D54"/>
    <w:rsid w:val="00A46B04"/>
    <w:rsid w:val="00A53D25"/>
    <w:rsid w:val="00A54106"/>
    <w:rsid w:val="00A54B9E"/>
    <w:rsid w:val="00A55F3D"/>
    <w:rsid w:val="00A56EDC"/>
    <w:rsid w:val="00A64F41"/>
    <w:rsid w:val="00A66E3C"/>
    <w:rsid w:val="00A67D5C"/>
    <w:rsid w:val="00A70AC0"/>
    <w:rsid w:val="00A7292C"/>
    <w:rsid w:val="00A72A10"/>
    <w:rsid w:val="00A924C5"/>
    <w:rsid w:val="00A953FC"/>
    <w:rsid w:val="00A966F8"/>
    <w:rsid w:val="00AA1D22"/>
    <w:rsid w:val="00AA78DA"/>
    <w:rsid w:val="00AB04A5"/>
    <w:rsid w:val="00AB1AEA"/>
    <w:rsid w:val="00AB5A56"/>
    <w:rsid w:val="00AB604F"/>
    <w:rsid w:val="00AB6952"/>
    <w:rsid w:val="00AB7621"/>
    <w:rsid w:val="00AB7CDF"/>
    <w:rsid w:val="00AC420B"/>
    <w:rsid w:val="00AC4BC7"/>
    <w:rsid w:val="00AC65DB"/>
    <w:rsid w:val="00AC7148"/>
    <w:rsid w:val="00AD0CFE"/>
    <w:rsid w:val="00AD412A"/>
    <w:rsid w:val="00AD4D64"/>
    <w:rsid w:val="00AD5134"/>
    <w:rsid w:val="00AE2B6D"/>
    <w:rsid w:val="00AE3AC9"/>
    <w:rsid w:val="00AE464D"/>
    <w:rsid w:val="00AE4980"/>
    <w:rsid w:val="00AE5F46"/>
    <w:rsid w:val="00AF310E"/>
    <w:rsid w:val="00AF31C7"/>
    <w:rsid w:val="00AF6D45"/>
    <w:rsid w:val="00B02522"/>
    <w:rsid w:val="00B0325A"/>
    <w:rsid w:val="00B06A43"/>
    <w:rsid w:val="00B06B51"/>
    <w:rsid w:val="00B1031B"/>
    <w:rsid w:val="00B14EA7"/>
    <w:rsid w:val="00B15E03"/>
    <w:rsid w:val="00B2179D"/>
    <w:rsid w:val="00B22F36"/>
    <w:rsid w:val="00B24332"/>
    <w:rsid w:val="00B30C9F"/>
    <w:rsid w:val="00B4167A"/>
    <w:rsid w:val="00B4388D"/>
    <w:rsid w:val="00B4625A"/>
    <w:rsid w:val="00B46FCD"/>
    <w:rsid w:val="00B502E3"/>
    <w:rsid w:val="00B53B11"/>
    <w:rsid w:val="00B5429D"/>
    <w:rsid w:val="00B655A8"/>
    <w:rsid w:val="00B725F0"/>
    <w:rsid w:val="00B72C39"/>
    <w:rsid w:val="00B774F5"/>
    <w:rsid w:val="00B81E8B"/>
    <w:rsid w:val="00B8330F"/>
    <w:rsid w:val="00B84A7C"/>
    <w:rsid w:val="00B851E2"/>
    <w:rsid w:val="00B856AC"/>
    <w:rsid w:val="00B86740"/>
    <w:rsid w:val="00B91798"/>
    <w:rsid w:val="00B928C3"/>
    <w:rsid w:val="00B92C3F"/>
    <w:rsid w:val="00B939E1"/>
    <w:rsid w:val="00B97727"/>
    <w:rsid w:val="00BA09EA"/>
    <w:rsid w:val="00BA5779"/>
    <w:rsid w:val="00BA5A8D"/>
    <w:rsid w:val="00BA695D"/>
    <w:rsid w:val="00BA7BA3"/>
    <w:rsid w:val="00BB0CF0"/>
    <w:rsid w:val="00BB1599"/>
    <w:rsid w:val="00BB493A"/>
    <w:rsid w:val="00BB76E9"/>
    <w:rsid w:val="00BB789D"/>
    <w:rsid w:val="00BC1F4E"/>
    <w:rsid w:val="00BC47FB"/>
    <w:rsid w:val="00BC5218"/>
    <w:rsid w:val="00BD1730"/>
    <w:rsid w:val="00BD2763"/>
    <w:rsid w:val="00BD29EF"/>
    <w:rsid w:val="00BD5ED3"/>
    <w:rsid w:val="00BE308B"/>
    <w:rsid w:val="00BE54AB"/>
    <w:rsid w:val="00BF223C"/>
    <w:rsid w:val="00BF5649"/>
    <w:rsid w:val="00BF6FAF"/>
    <w:rsid w:val="00C0065B"/>
    <w:rsid w:val="00C0229F"/>
    <w:rsid w:val="00C03A5D"/>
    <w:rsid w:val="00C05CE1"/>
    <w:rsid w:val="00C06236"/>
    <w:rsid w:val="00C10C74"/>
    <w:rsid w:val="00C11C74"/>
    <w:rsid w:val="00C11F44"/>
    <w:rsid w:val="00C13BAE"/>
    <w:rsid w:val="00C22AA4"/>
    <w:rsid w:val="00C232BE"/>
    <w:rsid w:val="00C23889"/>
    <w:rsid w:val="00C24235"/>
    <w:rsid w:val="00C27DA3"/>
    <w:rsid w:val="00C312F7"/>
    <w:rsid w:val="00C33CD2"/>
    <w:rsid w:val="00C40E4D"/>
    <w:rsid w:val="00C4204E"/>
    <w:rsid w:val="00C4240F"/>
    <w:rsid w:val="00C434F7"/>
    <w:rsid w:val="00C439EE"/>
    <w:rsid w:val="00C448AE"/>
    <w:rsid w:val="00C541B8"/>
    <w:rsid w:val="00C54587"/>
    <w:rsid w:val="00C55B35"/>
    <w:rsid w:val="00C615A7"/>
    <w:rsid w:val="00C61B23"/>
    <w:rsid w:val="00C62194"/>
    <w:rsid w:val="00C632E8"/>
    <w:rsid w:val="00C64115"/>
    <w:rsid w:val="00C722D4"/>
    <w:rsid w:val="00C7503B"/>
    <w:rsid w:val="00C8231F"/>
    <w:rsid w:val="00C82808"/>
    <w:rsid w:val="00C866DE"/>
    <w:rsid w:val="00C96284"/>
    <w:rsid w:val="00CA1396"/>
    <w:rsid w:val="00CA16D6"/>
    <w:rsid w:val="00CA2DC9"/>
    <w:rsid w:val="00CA37EB"/>
    <w:rsid w:val="00CA3A38"/>
    <w:rsid w:val="00CA4803"/>
    <w:rsid w:val="00CA4F06"/>
    <w:rsid w:val="00CA6694"/>
    <w:rsid w:val="00CA7534"/>
    <w:rsid w:val="00CA7E9C"/>
    <w:rsid w:val="00CB37DC"/>
    <w:rsid w:val="00CB495F"/>
    <w:rsid w:val="00CB75C3"/>
    <w:rsid w:val="00CC1D31"/>
    <w:rsid w:val="00CC239A"/>
    <w:rsid w:val="00CC41A6"/>
    <w:rsid w:val="00CC4798"/>
    <w:rsid w:val="00CC55E3"/>
    <w:rsid w:val="00CD150F"/>
    <w:rsid w:val="00CD1D6D"/>
    <w:rsid w:val="00CD2181"/>
    <w:rsid w:val="00CD33C1"/>
    <w:rsid w:val="00CD40FC"/>
    <w:rsid w:val="00CD4260"/>
    <w:rsid w:val="00CD72B1"/>
    <w:rsid w:val="00CE3945"/>
    <w:rsid w:val="00CE3ADD"/>
    <w:rsid w:val="00CE4146"/>
    <w:rsid w:val="00CE6642"/>
    <w:rsid w:val="00CF0253"/>
    <w:rsid w:val="00CF0EDD"/>
    <w:rsid w:val="00CF2E2E"/>
    <w:rsid w:val="00CF4000"/>
    <w:rsid w:val="00CF611A"/>
    <w:rsid w:val="00CF6CA2"/>
    <w:rsid w:val="00D0198D"/>
    <w:rsid w:val="00D03A3E"/>
    <w:rsid w:val="00D0762A"/>
    <w:rsid w:val="00D1792F"/>
    <w:rsid w:val="00D21584"/>
    <w:rsid w:val="00D219FD"/>
    <w:rsid w:val="00D231FE"/>
    <w:rsid w:val="00D23379"/>
    <w:rsid w:val="00D3140C"/>
    <w:rsid w:val="00D31803"/>
    <w:rsid w:val="00D32C7D"/>
    <w:rsid w:val="00D3358C"/>
    <w:rsid w:val="00D339FC"/>
    <w:rsid w:val="00D33CFA"/>
    <w:rsid w:val="00D351F6"/>
    <w:rsid w:val="00D40112"/>
    <w:rsid w:val="00D41139"/>
    <w:rsid w:val="00D42088"/>
    <w:rsid w:val="00D420AE"/>
    <w:rsid w:val="00D4508F"/>
    <w:rsid w:val="00D46E42"/>
    <w:rsid w:val="00D50762"/>
    <w:rsid w:val="00D51167"/>
    <w:rsid w:val="00D52393"/>
    <w:rsid w:val="00D5376F"/>
    <w:rsid w:val="00D5460E"/>
    <w:rsid w:val="00D5522D"/>
    <w:rsid w:val="00D575D1"/>
    <w:rsid w:val="00D630DD"/>
    <w:rsid w:val="00D632EF"/>
    <w:rsid w:val="00D63695"/>
    <w:rsid w:val="00D674AB"/>
    <w:rsid w:val="00D67D40"/>
    <w:rsid w:val="00D708E5"/>
    <w:rsid w:val="00D729A2"/>
    <w:rsid w:val="00D74C0C"/>
    <w:rsid w:val="00D74D4D"/>
    <w:rsid w:val="00D802CF"/>
    <w:rsid w:val="00D84E47"/>
    <w:rsid w:val="00D86313"/>
    <w:rsid w:val="00D867EF"/>
    <w:rsid w:val="00D94E46"/>
    <w:rsid w:val="00D969AE"/>
    <w:rsid w:val="00D96E00"/>
    <w:rsid w:val="00DA0D67"/>
    <w:rsid w:val="00DA1B6F"/>
    <w:rsid w:val="00DA24A0"/>
    <w:rsid w:val="00DA2AFA"/>
    <w:rsid w:val="00DA6751"/>
    <w:rsid w:val="00DA7DDB"/>
    <w:rsid w:val="00DA7FF2"/>
    <w:rsid w:val="00DB0493"/>
    <w:rsid w:val="00DB209A"/>
    <w:rsid w:val="00DB6839"/>
    <w:rsid w:val="00DC3091"/>
    <w:rsid w:val="00DC6FCC"/>
    <w:rsid w:val="00DC725B"/>
    <w:rsid w:val="00DC7A41"/>
    <w:rsid w:val="00DD1499"/>
    <w:rsid w:val="00DD338B"/>
    <w:rsid w:val="00DD3A15"/>
    <w:rsid w:val="00DD47F9"/>
    <w:rsid w:val="00DD51C4"/>
    <w:rsid w:val="00DD6402"/>
    <w:rsid w:val="00DD755C"/>
    <w:rsid w:val="00DE19C8"/>
    <w:rsid w:val="00DE2B32"/>
    <w:rsid w:val="00DE3F70"/>
    <w:rsid w:val="00DE762B"/>
    <w:rsid w:val="00DF1E00"/>
    <w:rsid w:val="00DF67A4"/>
    <w:rsid w:val="00DF71D7"/>
    <w:rsid w:val="00DF7EC9"/>
    <w:rsid w:val="00DF7FEB"/>
    <w:rsid w:val="00E016B3"/>
    <w:rsid w:val="00E01F44"/>
    <w:rsid w:val="00E05805"/>
    <w:rsid w:val="00E2132A"/>
    <w:rsid w:val="00E2172F"/>
    <w:rsid w:val="00E22C53"/>
    <w:rsid w:val="00E276DA"/>
    <w:rsid w:val="00E3001E"/>
    <w:rsid w:val="00E31B39"/>
    <w:rsid w:val="00E31D2D"/>
    <w:rsid w:val="00E3524D"/>
    <w:rsid w:val="00E353C8"/>
    <w:rsid w:val="00E36FD6"/>
    <w:rsid w:val="00E45DCC"/>
    <w:rsid w:val="00E50B35"/>
    <w:rsid w:val="00E536B0"/>
    <w:rsid w:val="00E5764A"/>
    <w:rsid w:val="00E5782F"/>
    <w:rsid w:val="00E603F6"/>
    <w:rsid w:val="00E615A3"/>
    <w:rsid w:val="00E63A5B"/>
    <w:rsid w:val="00E66BA0"/>
    <w:rsid w:val="00E66D9E"/>
    <w:rsid w:val="00E67F20"/>
    <w:rsid w:val="00E706F9"/>
    <w:rsid w:val="00E7295B"/>
    <w:rsid w:val="00E73593"/>
    <w:rsid w:val="00E7762E"/>
    <w:rsid w:val="00E77F80"/>
    <w:rsid w:val="00E80950"/>
    <w:rsid w:val="00E8182F"/>
    <w:rsid w:val="00E83E95"/>
    <w:rsid w:val="00E84710"/>
    <w:rsid w:val="00E97F26"/>
    <w:rsid w:val="00EA23CC"/>
    <w:rsid w:val="00EA64BF"/>
    <w:rsid w:val="00EA6880"/>
    <w:rsid w:val="00EC2943"/>
    <w:rsid w:val="00EC36AE"/>
    <w:rsid w:val="00EC514E"/>
    <w:rsid w:val="00EC7078"/>
    <w:rsid w:val="00EC76A0"/>
    <w:rsid w:val="00ED08EF"/>
    <w:rsid w:val="00ED1EF7"/>
    <w:rsid w:val="00ED441B"/>
    <w:rsid w:val="00ED7951"/>
    <w:rsid w:val="00EE16B9"/>
    <w:rsid w:val="00EE3C52"/>
    <w:rsid w:val="00EE41F9"/>
    <w:rsid w:val="00EE5312"/>
    <w:rsid w:val="00EE7039"/>
    <w:rsid w:val="00EE716C"/>
    <w:rsid w:val="00EF14E0"/>
    <w:rsid w:val="00F05B0A"/>
    <w:rsid w:val="00F06BB7"/>
    <w:rsid w:val="00F105F4"/>
    <w:rsid w:val="00F10753"/>
    <w:rsid w:val="00F12B1D"/>
    <w:rsid w:val="00F13BD9"/>
    <w:rsid w:val="00F14CFA"/>
    <w:rsid w:val="00F14D2B"/>
    <w:rsid w:val="00F15B86"/>
    <w:rsid w:val="00F16AE8"/>
    <w:rsid w:val="00F20476"/>
    <w:rsid w:val="00F22411"/>
    <w:rsid w:val="00F225B9"/>
    <w:rsid w:val="00F26D36"/>
    <w:rsid w:val="00F31146"/>
    <w:rsid w:val="00F332BA"/>
    <w:rsid w:val="00F3406D"/>
    <w:rsid w:val="00F34E00"/>
    <w:rsid w:val="00F36E54"/>
    <w:rsid w:val="00F3712A"/>
    <w:rsid w:val="00F400F5"/>
    <w:rsid w:val="00F43630"/>
    <w:rsid w:val="00F46D77"/>
    <w:rsid w:val="00F50ADD"/>
    <w:rsid w:val="00F522E3"/>
    <w:rsid w:val="00F57A00"/>
    <w:rsid w:val="00F61A7E"/>
    <w:rsid w:val="00F61B3E"/>
    <w:rsid w:val="00F61B67"/>
    <w:rsid w:val="00F64544"/>
    <w:rsid w:val="00F67747"/>
    <w:rsid w:val="00F707C4"/>
    <w:rsid w:val="00F7111E"/>
    <w:rsid w:val="00F740E2"/>
    <w:rsid w:val="00F76BF8"/>
    <w:rsid w:val="00F76D76"/>
    <w:rsid w:val="00F77041"/>
    <w:rsid w:val="00F80511"/>
    <w:rsid w:val="00F809D7"/>
    <w:rsid w:val="00F866BE"/>
    <w:rsid w:val="00F87E81"/>
    <w:rsid w:val="00F90344"/>
    <w:rsid w:val="00F969DA"/>
    <w:rsid w:val="00F97E14"/>
    <w:rsid w:val="00FA1995"/>
    <w:rsid w:val="00FA21EC"/>
    <w:rsid w:val="00FA2A79"/>
    <w:rsid w:val="00FA32D3"/>
    <w:rsid w:val="00FA3C69"/>
    <w:rsid w:val="00FA4206"/>
    <w:rsid w:val="00FA5B1F"/>
    <w:rsid w:val="00FA5BFE"/>
    <w:rsid w:val="00FA6B91"/>
    <w:rsid w:val="00FB0014"/>
    <w:rsid w:val="00FB07F4"/>
    <w:rsid w:val="00FB31C5"/>
    <w:rsid w:val="00FB4F51"/>
    <w:rsid w:val="00FB521D"/>
    <w:rsid w:val="00FB5E7A"/>
    <w:rsid w:val="00FC2AB2"/>
    <w:rsid w:val="00FD0D50"/>
    <w:rsid w:val="00FD557C"/>
    <w:rsid w:val="00FE0DA3"/>
    <w:rsid w:val="00FE209F"/>
    <w:rsid w:val="00FE53A1"/>
    <w:rsid w:val="00FE63D7"/>
    <w:rsid w:val="00FE6BBE"/>
    <w:rsid w:val="00FF1C41"/>
    <w:rsid w:val="00FF23F7"/>
    <w:rsid w:val="00FF32F8"/>
    <w:rsid w:val="00FF3CC4"/>
    <w:rsid w:val="00FF5984"/>
    <w:rsid w:val="00FF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B848AA8"/>
  <w15:chartTrackingRefBased/>
  <w15:docId w15:val="{52D8F2AC-56F6-4071-BBFE-27C86F2B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DB"/>
    <w:pPr>
      <w:spacing w:after="0" w:line="240" w:lineRule="auto"/>
    </w:pPr>
    <w:rPr>
      <w:rFonts w:ascii="Arial" w:eastAsia="Times New Roman" w:hAnsi="Arial" w:cs="Arial"/>
      <w:szCs w:val="20"/>
    </w:rPr>
  </w:style>
  <w:style w:type="paragraph" w:styleId="Heading1">
    <w:name w:val="heading 1"/>
    <w:basedOn w:val="Normal"/>
    <w:next w:val="Normal"/>
    <w:link w:val="Heading1Char"/>
    <w:uiPriority w:val="9"/>
    <w:qFormat/>
    <w:rsid w:val="001770CE"/>
    <w:pPr>
      <w:keepNext/>
      <w:keepLines/>
      <w:spacing w:before="480" w:line="480" w:lineRule="auto"/>
      <w:jc w:val="both"/>
      <w:outlineLvl w:val="0"/>
    </w:pPr>
    <w:rPr>
      <w:rFonts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46"/>
    <w:pPr>
      <w:ind w:left="720"/>
      <w:contextualSpacing/>
    </w:pPr>
  </w:style>
  <w:style w:type="character" w:styleId="Hyperlink">
    <w:name w:val="Hyperlink"/>
    <w:basedOn w:val="DefaultParagraphFont"/>
    <w:uiPriority w:val="99"/>
    <w:unhideWhenUsed/>
    <w:rsid w:val="006B35DA"/>
    <w:rPr>
      <w:color w:val="0563C1" w:themeColor="hyperlink"/>
      <w:u w:val="single"/>
    </w:rPr>
  </w:style>
  <w:style w:type="paragraph" w:styleId="Header">
    <w:name w:val="header"/>
    <w:basedOn w:val="Normal"/>
    <w:link w:val="HeaderChar"/>
    <w:uiPriority w:val="99"/>
    <w:unhideWhenUsed/>
    <w:rsid w:val="007C3F3E"/>
    <w:pPr>
      <w:tabs>
        <w:tab w:val="center" w:pos="4513"/>
        <w:tab w:val="right" w:pos="9026"/>
      </w:tabs>
    </w:pPr>
  </w:style>
  <w:style w:type="character" w:customStyle="1" w:styleId="HeaderChar">
    <w:name w:val="Header Char"/>
    <w:basedOn w:val="DefaultParagraphFont"/>
    <w:link w:val="Header"/>
    <w:uiPriority w:val="99"/>
    <w:rsid w:val="007C3F3E"/>
    <w:rPr>
      <w:rFonts w:ascii="Arial" w:eastAsia="Times New Roman" w:hAnsi="Arial" w:cs="Arial"/>
      <w:szCs w:val="20"/>
    </w:rPr>
  </w:style>
  <w:style w:type="paragraph" w:styleId="Footer">
    <w:name w:val="footer"/>
    <w:basedOn w:val="Normal"/>
    <w:link w:val="FooterChar"/>
    <w:uiPriority w:val="99"/>
    <w:unhideWhenUsed/>
    <w:rsid w:val="007C3F3E"/>
    <w:pPr>
      <w:tabs>
        <w:tab w:val="center" w:pos="4513"/>
        <w:tab w:val="right" w:pos="9026"/>
      </w:tabs>
    </w:pPr>
  </w:style>
  <w:style w:type="character" w:customStyle="1" w:styleId="FooterChar">
    <w:name w:val="Footer Char"/>
    <w:basedOn w:val="DefaultParagraphFont"/>
    <w:link w:val="Footer"/>
    <w:uiPriority w:val="99"/>
    <w:rsid w:val="007C3F3E"/>
    <w:rPr>
      <w:rFonts w:ascii="Arial" w:eastAsia="Times New Roman" w:hAnsi="Arial" w:cs="Arial"/>
      <w:szCs w:val="20"/>
    </w:rPr>
  </w:style>
  <w:style w:type="character" w:customStyle="1" w:styleId="Heading1Char">
    <w:name w:val="Heading 1 Char"/>
    <w:basedOn w:val="DefaultParagraphFont"/>
    <w:link w:val="Heading1"/>
    <w:uiPriority w:val="9"/>
    <w:rsid w:val="001770CE"/>
    <w:rPr>
      <w:rFonts w:ascii="Arial" w:eastAsia="Times New Roman" w:hAnsi="Arial" w:cs="Times New Roman"/>
      <w:b/>
      <w:bCs/>
      <w:sz w:val="24"/>
      <w:szCs w:val="28"/>
    </w:rPr>
  </w:style>
  <w:style w:type="paragraph" w:styleId="BalloonText">
    <w:name w:val="Balloon Text"/>
    <w:basedOn w:val="Normal"/>
    <w:link w:val="BalloonTextChar"/>
    <w:uiPriority w:val="99"/>
    <w:semiHidden/>
    <w:unhideWhenUsed/>
    <w:rsid w:val="00BF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4931">
      <w:bodyDiv w:val="1"/>
      <w:marLeft w:val="0"/>
      <w:marRight w:val="0"/>
      <w:marTop w:val="0"/>
      <w:marBottom w:val="0"/>
      <w:divBdr>
        <w:top w:val="none" w:sz="0" w:space="0" w:color="auto"/>
        <w:left w:val="none" w:sz="0" w:space="0" w:color="auto"/>
        <w:bottom w:val="none" w:sz="0" w:space="0" w:color="auto"/>
        <w:right w:val="none" w:sz="0" w:space="0" w:color="auto"/>
      </w:divBdr>
      <w:divsChild>
        <w:div w:id="645820285">
          <w:marLeft w:val="0"/>
          <w:marRight w:val="0"/>
          <w:marTop w:val="0"/>
          <w:marBottom w:val="0"/>
          <w:divBdr>
            <w:top w:val="none" w:sz="0" w:space="0" w:color="auto"/>
            <w:left w:val="none" w:sz="0" w:space="0" w:color="auto"/>
            <w:bottom w:val="none" w:sz="0" w:space="0" w:color="auto"/>
            <w:right w:val="none" w:sz="0" w:space="0" w:color="auto"/>
          </w:divBdr>
          <w:divsChild>
            <w:div w:id="641037184">
              <w:marLeft w:val="0"/>
              <w:marRight w:val="0"/>
              <w:marTop w:val="0"/>
              <w:marBottom w:val="0"/>
              <w:divBdr>
                <w:top w:val="none" w:sz="0" w:space="0" w:color="auto"/>
                <w:left w:val="none" w:sz="0" w:space="0" w:color="auto"/>
                <w:bottom w:val="none" w:sz="0" w:space="0" w:color="auto"/>
                <w:right w:val="single" w:sz="6" w:space="4" w:color="C0C0C0"/>
              </w:divBdr>
            </w:div>
          </w:divsChild>
        </w:div>
      </w:divsChild>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sChild>
        <w:div w:id="277611278">
          <w:marLeft w:val="0"/>
          <w:marRight w:val="0"/>
          <w:marTop w:val="0"/>
          <w:marBottom w:val="0"/>
          <w:divBdr>
            <w:top w:val="none" w:sz="0" w:space="0" w:color="auto"/>
            <w:left w:val="none" w:sz="0" w:space="0" w:color="auto"/>
            <w:bottom w:val="none" w:sz="0" w:space="0" w:color="auto"/>
            <w:right w:val="none" w:sz="0" w:space="0" w:color="auto"/>
          </w:divBdr>
          <w:divsChild>
            <w:div w:id="2040275811">
              <w:marLeft w:val="0"/>
              <w:marRight w:val="0"/>
              <w:marTop w:val="0"/>
              <w:marBottom w:val="0"/>
              <w:divBdr>
                <w:top w:val="none" w:sz="0" w:space="0" w:color="auto"/>
                <w:left w:val="none" w:sz="0" w:space="0" w:color="auto"/>
                <w:bottom w:val="none" w:sz="0" w:space="0" w:color="auto"/>
                <w:right w:val="single" w:sz="6" w:space="4" w:color="C0C0C0"/>
              </w:divBdr>
              <w:divsChild>
                <w:div w:id="1018389574">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769X29IzZAhUBmxQKHdE2BZoQjRx6BAgAEAY&amp;url=https://en.wikipedia.org/wiki/De_Montfort_University&amp;psig=AOvVaw2PUP7K6tEy4ExAw3A8zv11&amp;ust=1517856149698348" TargetMode="External"/><Relationship Id="rId13" Type="http://schemas.openxmlformats.org/officeDocument/2006/relationships/hyperlink" Target="https://lhu.edu.vn/139/662/DIFFICULTIES-AND-STRATEGIES-IN-LISTENING-COMPREHENSION-TRINH-VINH-HIEN-03AV4.html" TargetMode="External"/><Relationship Id="rId18" Type="http://schemas.openxmlformats.org/officeDocument/2006/relationships/control" Target="activeX/activeX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s://www.englishlessonplanner.com/plans/3314" TargetMode="External"/><Relationship Id="rId17" Type="http://schemas.openxmlformats.org/officeDocument/2006/relationships/control" Target="activeX/activeX1.xml"/><Relationship Id="rId25" Type="http://schemas.openxmlformats.org/officeDocument/2006/relationships/hyperlink" Target="https://www.youtube.com/watch?v=isMpyCkKuD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publication.com/ojs/index.php/tpls/article/viewFile/tpls051123272332/485" TargetMode="Externa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hyperlink" Target="http://www.esl-lounge.com/student/reading/3r10-shrinking-lake.php" TargetMode="External"/><Relationship Id="rId23" Type="http://schemas.openxmlformats.org/officeDocument/2006/relationships/control" Target="activeX/activeX7.xml"/><Relationship Id="rId28" Type="http://schemas.openxmlformats.org/officeDocument/2006/relationships/theme" Target="theme/theme1.xml"/><Relationship Id="rId10" Type="http://schemas.openxmlformats.org/officeDocument/2006/relationships/hyperlink" Target="https://pdfs.semanticscholar.org/a8da/ed79131bf72bd4e51d1e21212426e73113b7.pdf"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ulienleyre.me/2014/01/27/language-levels-beginner-intermediate-advanced/" TargetMode="External"/><Relationship Id="rId22" Type="http://schemas.openxmlformats.org/officeDocument/2006/relationships/control" Target="activeX/activeX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FF6B-935C-48FE-A76E-96C5069C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Nour</dc:creator>
  <cp:keywords/>
  <dc:description/>
  <cp:lastModifiedBy>Osman Nour</cp:lastModifiedBy>
  <cp:revision>9</cp:revision>
  <cp:lastPrinted>2018-06-06T13:38:00Z</cp:lastPrinted>
  <dcterms:created xsi:type="dcterms:W3CDTF">2018-10-22T16:59:00Z</dcterms:created>
  <dcterms:modified xsi:type="dcterms:W3CDTF">2018-10-23T13:21:00Z</dcterms:modified>
</cp:coreProperties>
</file>