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23" w:rsidRPr="00DA24A0" w:rsidRDefault="000C1923" w:rsidP="00DC725B">
      <w:pPr>
        <w:rPr>
          <w:szCs w:val="22"/>
        </w:rPr>
      </w:pPr>
    </w:p>
    <w:p w:rsidR="00E3001E" w:rsidRPr="00DA24A0" w:rsidRDefault="00E3001E" w:rsidP="00E3001E">
      <w:pPr>
        <w:rPr>
          <w:szCs w:val="22"/>
        </w:rPr>
      </w:pPr>
    </w:p>
    <w:p w:rsidR="00E3001E" w:rsidRPr="00DA24A0" w:rsidRDefault="005376E2" w:rsidP="00DB209A">
      <w:pPr>
        <w:keepNext/>
        <w:tabs>
          <w:tab w:val="left" w:pos="7800"/>
        </w:tabs>
        <w:spacing w:line="360" w:lineRule="auto"/>
        <w:outlineLvl w:val="3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LESSON PLAN FOR TEd</w:t>
      </w:r>
      <w:bookmarkStart w:id="0" w:name="_GoBack"/>
      <w:bookmarkEnd w:id="0"/>
      <w:r>
        <w:rPr>
          <w:b/>
          <w:i/>
          <w:szCs w:val="22"/>
          <w:u w:val="single"/>
        </w:rPr>
        <w:t>ed Lesson</w:t>
      </w:r>
      <w:r w:rsidR="00E3001E" w:rsidRPr="00DA24A0">
        <w:rPr>
          <w:b/>
          <w:i/>
          <w:szCs w:val="22"/>
          <w:u w:val="single"/>
        </w:rPr>
        <w:t xml:space="preserve"> </w:t>
      </w:r>
    </w:p>
    <w:p w:rsidR="00E3001E" w:rsidRPr="00DA24A0" w:rsidRDefault="00E3001E" w:rsidP="00DB209A">
      <w:pPr>
        <w:tabs>
          <w:tab w:val="left" w:pos="780"/>
          <w:tab w:val="left" w:pos="3380"/>
          <w:tab w:val="left" w:pos="5850"/>
        </w:tabs>
        <w:spacing w:line="360" w:lineRule="auto"/>
        <w:rPr>
          <w:szCs w:val="22"/>
        </w:rPr>
      </w:pPr>
      <w:r w:rsidRPr="00DA24A0">
        <w:rPr>
          <w:szCs w:val="22"/>
          <w:u w:val="single"/>
        </w:rPr>
        <w:t>Tutor</w:t>
      </w:r>
      <w:r w:rsidR="002A5B1F">
        <w:rPr>
          <w:szCs w:val="22"/>
        </w:rPr>
        <w:t>:</w:t>
      </w:r>
      <w:r w:rsidR="002A5B1F">
        <w:rPr>
          <w:szCs w:val="22"/>
        </w:rPr>
        <w:tab/>
        <w:t xml:space="preserve">Osman </w:t>
      </w:r>
      <w:r w:rsidRPr="00DA24A0">
        <w:rPr>
          <w:szCs w:val="22"/>
        </w:rPr>
        <w:tab/>
      </w:r>
      <w:r w:rsidRPr="00DA24A0">
        <w:rPr>
          <w:szCs w:val="22"/>
          <w:u w:val="single"/>
        </w:rPr>
        <w:t>Course/Qualification</w:t>
      </w:r>
      <w:r w:rsidR="002A5B1F">
        <w:rPr>
          <w:szCs w:val="22"/>
        </w:rPr>
        <w:t>:</w:t>
      </w:r>
      <w:r w:rsidR="002A5B1F">
        <w:rPr>
          <w:szCs w:val="22"/>
        </w:rPr>
        <w:tab/>
      </w:r>
      <w:r w:rsidRPr="00DA24A0">
        <w:rPr>
          <w:szCs w:val="22"/>
        </w:rPr>
        <w:t xml:space="preserve"> Level</w:t>
      </w:r>
      <w:r w:rsidR="002A5B1F">
        <w:rPr>
          <w:szCs w:val="22"/>
        </w:rPr>
        <w:t>, ESOL</w:t>
      </w:r>
    </w:p>
    <w:p w:rsidR="00E3001E" w:rsidRPr="00DA24A0" w:rsidRDefault="00E3001E" w:rsidP="00DB209A">
      <w:pPr>
        <w:tabs>
          <w:tab w:val="left" w:pos="780"/>
          <w:tab w:val="left" w:pos="3770"/>
          <w:tab w:val="left" w:pos="6370"/>
        </w:tabs>
        <w:spacing w:line="360" w:lineRule="auto"/>
        <w:rPr>
          <w:szCs w:val="22"/>
        </w:rPr>
      </w:pPr>
      <w:r w:rsidRPr="00DA24A0">
        <w:rPr>
          <w:szCs w:val="22"/>
        </w:rPr>
        <w:tab/>
      </w:r>
      <w:r w:rsidRPr="00DA24A0">
        <w:rPr>
          <w:szCs w:val="22"/>
        </w:rPr>
        <w:tab/>
        <w:t xml:space="preserve">                                   </w:t>
      </w:r>
    </w:p>
    <w:p w:rsidR="00E3001E" w:rsidRPr="00DA24A0" w:rsidRDefault="00E3001E" w:rsidP="00DB209A">
      <w:pPr>
        <w:tabs>
          <w:tab w:val="left" w:pos="1040"/>
          <w:tab w:val="left" w:pos="3770"/>
          <w:tab w:val="left" w:pos="6370"/>
        </w:tabs>
        <w:spacing w:line="360" w:lineRule="auto"/>
        <w:rPr>
          <w:szCs w:val="22"/>
        </w:rPr>
      </w:pPr>
      <w:r w:rsidRPr="00DA24A0">
        <w:rPr>
          <w:szCs w:val="22"/>
          <w:u w:val="single"/>
        </w:rPr>
        <w:t>Subject</w:t>
      </w:r>
      <w:r w:rsidR="002A5B1F">
        <w:rPr>
          <w:szCs w:val="22"/>
        </w:rPr>
        <w:t>:</w:t>
      </w:r>
      <w:r w:rsidR="002A5B1F">
        <w:rPr>
          <w:szCs w:val="22"/>
        </w:rPr>
        <w:tab/>
        <w:t>Using new technology in ELT</w:t>
      </w:r>
      <w:r w:rsidR="00A06BCE" w:rsidRPr="00DA24A0">
        <w:rPr>
          <w:szCs w:val="22"/>
        </w:rPr>
        <w:t xml:space="preserve">                     group     12 students </w:t>
      </w:r>
    </w:p>
    <w:p w:rsidR="00E3001E" w:rsidRPr="00DA24A0" w:rsidRDefault="00E3001E" w:rsidP="00DB209A">
      <w:pPr>
        <w:tabs>
          <w:tab w:val="left" w:pos="1040"/>
          <w:tab w:val="left" w:pos="3770"/>
          <w:tab w:val="left" w:pos="6370"/>
        </w:tabs>
        <w:spacing w:line="360" w:lineRule="auto"/>
        <w:rPr>
          <w:szCs w:val="22"/>
        </w:rPr>
      </w:pPr>
    </w:p>
    <w:p w:rsidR="00E3001E" w:rsidRDefault="00E3001E" w:rsidP="002E5E65">
      <w:pPr>
        <w:tabs>
          <w:tab w:val="left" w:pos="1040"/>
          <w:tab w:val="left" w:pos="1690"/>
          <w:tab w:val="left" w:pos="2730"/>
          <w:tab w:val="left" w:pos="3510"/>
          <w:tab w:val="left" w:pos="5330"/>
          <w:tab w:val="left" w:pos="6500"/>
        </w:tabs>
        <w:spacing w:line="360" w:lineRule="auto"/>
        <w:rPr>
          <w:szCs w:val="22"/>
        </w:rPr>
      </w:pPr>
      <w:r w:rsidRPr="00DA24A0">
        <w:rPr>
          <w:szCs w:val="22"/>
          <w:u w:val="single"/>
        </w:rPr>
        <w:t>Week Number</w:t>
      </w:r>
      <w:r w:rsidR="00695FCF" w:rsidRPr="00DA24A0">
        <w:rPr>
          <w:szCs w:val="22"/>
        </w:rPr>
        <w:t>:</w:t>
      </w:r>
      <w:r w:rsidR="00695FCF" w:rsidRPr="00DA24A0">
        <w:rPr>
          <w:szCs w:val="22"/>
        </w:rPr>
        <w:tab/>
        <w:t>30</w:t>
      </w:r>
      <w:r w:rsidRPr="00DA24A0">
        <w:rPr>
          <w:szCs w:val="22"/>
        </w:rPr>
        <w:tab/>
      </w:r>
      <w:r w:rsidRPr="00DA24A0">
        <w:rPr>
          <w:szCs w:val="22"/>
          <w:u w:val="single"/>
        </w:rPr>
        <w:t>Date</w:t>
      </w:r>
      <w:r w:rsidR="002A5B1F">
        <w:rPr>
          <w:szCs w:val="22"/>
        </w:rPr>
        <w:t>:</w:t>
      </w:r>
      <w:r w:rsidR="002A5B1F">
        <w:rPr>
          <w:szCs w:val="22"/>
        </w:rPr>
        <w:tab/>
        <w:t>16.05</w:t>
      </w:r>
      <w:r w:rsidRPr="00DA24A0">
        <w:rPr>
          <w:szCs w:val="22"/>
        </w:rPr>
        <w:t>.2018</w:t>
      </w:r>
      <w:r w:rsidRPr="00DA24A0">
        <w:rPr>
          <w:szCs w:val="22"/>
        </w:rPr>
        <w:tab/>
      </w:r>
      <w:r w:rsidRPr="00DA24A0">
        <w:rPr>
          <w:szCs w:val="22"/>
          <w:u w:val="single"/>
        </w:rPr>
        <w:t>Location</w:t>
      </w:r>
      <w:r w:rsidRPr="00DA24A0">
        <w:rPr>
          <w:szCs w:val="22"/>
        </w:rPr>
        <w:t>:</w:t>
      </w:r>
      <w:r w:rsidRPr="00DA24A0">
        <w:rPr>
          <w:szCs w:val="22"/>
        </w:rPr>
        <w:tab/>
      </w:r>
      <w:r w:rsidR="00685D45" w:rsidRPr="00DA24A0">
        <w:rPr>
          <w:szCs w:val="22"/>
        </w:rPr>
        <w:t xml:space="preserve">DMU, </w:t>
      </w:r>
      <w:r w:rsidRPr="00DA24A0">
        <w:rPr>
          <w:szCs w:val="22"/>
        </w:rPr>
        <w:t>VP</w:t>
      </w:r>
      <w:r w:rsidR="001601DE">
        <w:rPr>
          <w:szCs w:val="22"/>
        </w:rPr>
        <w:t xml:space="preserve"> 3.05</w:t>
      </w:r>
    </w:p>
    <w:p w:rsidR="002E5E65" w:rsidRPr="00DA24A0" w:rsidRDefault="002E5E65" w:rsidP="002E5E65">
      <w:pPr>
        <w:tabs>
          <w:tab w:val="left" w:pos="1040"/>
          <w:tab w:val="left" w:pos="1690"/>
          <w:tab w:val="left" w:pos="2730"/>
          <w:tab w:val="left" w:pos="3510"/>
          <w:tab w:val="left" w:pos="5330"/>
          <w:tab w:val="left" w:pos="6500"/>
        </w:tabs>
        <w:spacing w:line="360" w:lineRule="auto"/>
        <w:rPr>
          <w:szCs w:val="22"/>
        </w:rPr>
      </w:pPr>
    </w:p>
    <w:p w:rsidR="00E3001E" w:rsidRPr="00DA24A0" w:rsidRDefault="00E3001E" w:rsidP="00DB209A">
      <w:pPr>
        <w:tabs>
          <w:tab w:val="left" w:pos="1040"/>
          <w:tab w:val="left" w:pos="1690"/>
          <w:tab w:val="left" w:pos="2730"/>
          <w:tab w:val="left" w:pos="3640"/>
          <w:tab w:val="left" w:pos="5330"/>
          <w:tab w:val="left" w:pos="6370"/>
        </w:tabs>
        <w:spacing w:line="360" w:lineRule="auto"/>
        <w:rPr>
          <w:szCs w:val="22"/>
        </w:rPr>
      </w:pPr>
      <w:r w:rsidRPr="00DA24A0">
        <w:rPr>
          <w:b/>
          <w:i/>
          <w:szCs w:val="22"/>
          <w:u w:val="single"/>
        </w:rPr>
        <w:t>Topic</w:t>
      </w:r>
      <w:r w:rsidR="006D5AA9" w:rsidRPr="00DA24A0">
        <w:rPr>
          <w:b/>
          <w:i/>
          <w:szCs w:val="22"/>
        </w:rPr>
        <w:t>:</w:t>
      </w:r>
      <w:r w:rsidR="006D5AA9" w:rsidRPr="00DA24A0">
        <w:rPr>
          <w:b/>
          <w:i/>
          <w:szCs w:val="22"/>
        </w:rPr>
        <w:tab/>
      </w:r>
      <w:r w:rsidR="00A7380C">
        <w:rPr>
          <w:b/>
          <w:i/>
          <w:szCs w:val="22"/>
        </w:rPr>
        <w:t xml:space="preserve">TEded </w:t>
      </w:r>
      <w:r w:rsidR="007D16EF">
        <w:rPr>
          <w:b/>
          <w:i/>
          <w:szCs w:val="22"/>
        </w:rPr>
        <w:t xml:space="preserve"> </w:t>
      </w:r>
    </w:p>
    <w:p w:rsidR="00E3001E" w:rsidRPr="00DA24A0" w:rsidRDefault="00DB6839" w:rsidP="00DB209A">
      <w:pPr>
        <w:tabs>
          <w:tab w:val="left" w:pos="1040"/>
          <w:tab w:val="left" w:pos="1690"/>
          <w:tab w:val="left" w:pos="2730"/>
          <w:tab w:val="left" w:pos="3640"/>
          <w:tab w:val="left" w:pos="5330"/>
          <w:tab w:val="left" w:pos="6370"/>
        </w:tabs>
        <w:spacing w:line="360" w:lineRule="auto"/>
        <w:rPr>
          <w:szCs w:val="22"/>
        </w:rPr>
      </w:pPr>
      <w:r w:rsidRPr="00DA24A0">
        <w:rPr>
          <w:szCs w:val="22"/>
        </w:rPr>
        <w:t>Previou</w:t>
      </w:r>
      <w:r w:rsidR="00A7380C">
        <w:rPr>
          <w:szCs w:val="22"/>
        </w:rPr>
        <w:t xml:space="preserve">s knowledge of similar TEded </w:t>
      </w:r>
      <w:r w:rsidR="00A7380C" w:rsidRPr="00DA24A0">
        <w:rPr>
          <w:szCs w:val="22"/>
        </w:rPr>
        <w:t>already</w:t>
      </w:r>
      <w:r w:rsidRPr="00DA24A0">
        <w:rPr>
          <w:szCs w:val="22"/>
        </w:rPr>
        <w:t xml:space="preserve"> students learned, so </w:t>
      </w:r>
      <w:r w:rsidR="00A7380C">
        <w:rPr>
          <w:szCs w:val="22"/>
        </w:rPr>
        <w:t xml:space="preserve">they are familiar this TEded </w:t>
      </w:r>
      <w:r w:rsidR="00A7380C" w:rsidRPr="00DA24A0">
        <w:rPr>
          <w:szCs w:val="22"/>
        </w:rPr>
        <w:t>topic</w:t>
      </w:r>
      <w:r w:rsidRPr="00DA24A0">
        <w:rPr>
          <w:szCs w:val="22"/>
        </w:rPr>
        <w:t xml:space="preserve"> instructions.   </w:t>
      </w:r>
    </w:p>
    <w:p w:rsidR="00E3001E" w:rsidRPr="00DA24A0" w:rsidRDefault="00DB6839" w:rsidP="00DB209A">
      <w:pPr>
        <w:tabs>
          <w:tab w:val="left" w:pos="1040"/>
          <w:tab w:val="left" w:pos="1690"/>
          <w:tab w:val="left" w:pos="3250"/>
          <w:tab w:val="left" w:pos="3640"/>
          <w:tab w:val="left" w:pos="5330"/>
          <w:tab w:val="left" w:pos="6370"/>
        </w:tabs>
        <w:spacing w:line="360" w:lineRule="auto"/>
        <w:rPr>
          <w:szCs w:val="22"/>
        </w:rPr>
      </w:pPr>
      <w:r w:rsidRPr="00DA24A0">
        <w:rPr>
          <w:szCs w:val="22"/>
        </w:rPr>
        <w:t xml:space="preserve">So that </w:t>
      </w:r>
      <w:r w:rsidR="00E3001E" w:rsidRPr="00DA24A0">
        <w:rPr>
          <w:szCs w:val="22"/>
        </w:rPr>
        <w:t>Last lesson information</w:t>
      </w:r>
      <w:r w:rsidR="002E2807" w:rsidRPr="00DA24A0">
        <w:rPr>
          <w:szCs w:val="22"/>
        </w:rPr>
        <w:t xml:space="preserve"> of</w:t>
      </w:r>
      <w:r w:rsidR="00E3001E" w:rsidRPr="00DA24A0">
        <w:rPr>
          <w:szCs w:val="22"/>
        </w:rPr>
        <w:t xml:space="preserve"> </w:t>
      </w:r>
      <w:r w:rsidR="0010003D">
        <w:rPr>
          <w:szCs w:val="22"/>
        </w:rPr>
        <w:t xml:space="preserve">Teded </w:t>
      </w:r>
      <w:r w:rsidR="002E2807" w:rsidRPr="00DA24A0">
        <w:rPr>
          <w:szCs w:val="22"/>
        </w:rPr>
        <w:t>topic</w:t>
      </w:r>
      <w:r w:rsidR="00E3001E" w:rsidRPr="00DA24A0">
        <w:rPr>
          <w:szCs w:val="22"/>
        </w:rPr>
        <w:t xml:space="preserve"> may essential to ensure fruitful learning in this session: - (this </w:t>
      </w:r>
      <w:r w:rsidR="00DE762B" w:rsidRPr="00DA24A0">
        <w:rPr>
          <w:szCs w:val="22"/>
        </w:rPr>
        <w:t>requests</w:t>
      </w:r>
      <w:r w:rsidR="00E3001E" w:rsidRPr="00DA24A0">
        <w:rPr>
          <w:szCs w:val="22"/>
        </w:rPr>
        <w:t xml:space="preserve"> to be confirmed and re-capped)</w:t>
      </w:r>
    </w:p>
    <w:p w:rsidR="00E3001E" w:rsidRPr="00DA24A0" w:rsidRDefault="00E3001E" w:rsidP="00DB209A">
      <w:pPr>
        <w:spacing w:line="360" w:lineRule="auto"/>
        <w:rPr>
          <w:szCs w:val="22"/>
        </w:rPr>
      </w:pPr>
      <w:r w:rsidRPr="00DA24A0">
        <w:rPr>
          <w:szCs w:val="22"/>
        </w:rPr>
        <w:t xml:space="preserve">Students will be in groups </w:t>
      </w:r>
      <w:r w:rsidR="005852BD">
        <w:rPr>
          <w:szCs w:val="22"/>
        </w:rPr>
        <w:t xml:space="preserve">of 4 </w:t>
      </w:r>
      <w:r w:rsidRPr="00DA24A0">
        <w:rPr>
          <w:szCs w:val="22"/>
        </w:rPr>
        <w:t>for varying length of t</w:t>
      </w:r>
      <w:r w:rsidR="002E2807" w:rsidRPr="00DA24A0">
        <w:rPr>
          <w:szCs w:val="22"/>
        </w:rPr>
        <w:t xml:space="preserve">ime, some listening comprehension </w:t>
      </w:r>
      <w:r w:rsidRPr="00DA24A0">
        <w:rPr>
          <w:szCs w:val="22"/>
        </w:rPr>
        <w:t>ideas recap from</w:t>
      </w:r>
      <w:r w:rsidR="002E2807" w:rsidRPr="00DA24A0">
        <w:rPr>
          <w:szCs w:val="22"/>
        </w:rPr>
        <w:t xml:space="preserve"> </w:t>
      </w:r>
      <w:r w:rsidR="005852BD">
        <w:rPr>
          <w:szCs w:val="22"/>
        </w:rPr>
        <w:t xml:space="preserve">Teded ESOL </w:t>
      </w:r>
      <w:r w:rsidR="002E2807" w:rsidRPr="00DA24A0">
        <w:rPr>
          <w:szCs w:val="22"/>
        </w:rPr>
        <w:t>video clip</w:t>
      </w:r>
      <w:r w:rsidR="005852BD">
        <w:rPr>
          <w:szCs w:val="22"/>
        </w:rPr>
        <w:t xml:space="preserve"> (for beginners)</w:t>
      </w:r>
      <w:r w:rsidR="002E2807" w:rsidRPr="00DA24A0">
        <w:rPr>
          <w:szCs w:val="22"/>
        </w:rPr>
        <w:t>.</w:t>
      </w:r>
    </w:p>
    <w:p w:rsidR="00301988" w:rsidRPr="00DA24A0" w:rsidRDefault="00301988" w:rsidP="00DB209A">
      <w:pPr>
        <w:spacing w:line="360" w:lineRule="auto"/>
        <w:rPr>
          <w:b/>
          <w:i/>
          <w:szCs w:val="22"/>
        </w:rPr>
      </w:pPr>
      <w:r w:rsidRPr="00DA24A0">
        <w:rPr>
          <w:b/>
          <w:i/>
          <w:szCs w:val="22"/>
        </w:rPr>
        <w:t>Aims of the session (Teachers intension)</w:t>
      </w:r>
    </w:p>
    <w:p w:rsidR="00DB6839" w:rsidRPr="008D3ECB" w:rsidRDefault="00DB6839" w:rsidP="008D3ECB">
      <w:pPr>
        <w:pStyle w:val="ListParagraph"/>
        <w:numPr>
          <w:ilvl w:val="0"/>
          <w:numId w:val="20"/>
        </w:numPr>
        <w:spacing w:line="360" w:lineRule="auto"/>
        <w:rPr>
          <w:szCs w:val="22"/>
        </w:rPr>
      </w:pPr>
      <w:r w:rsidRPr="00DA24A0">
        <w:rPr>
          <w:szCs w:val="22"/>
        </w:rPr>
        <w:t xml:space="preserve">. </w:t>
      </w:r>
      <w:r w:rsidR="00301988" w:rsidRPr="00DA24A0">
        <w:rPr>
          <w:szCs w:val="22"/>
        </w:rPr>
        <w:t xml:space="preserve"> </w:t>
      </w:r>
      <w:r w:rsidRPr="00DA24A0">
        <w:rPr>
          <w:szCs w:val="22"/>
        </w:rPr>
        <w:t>Learners</w:t>
      </w:r>
      <w:r w:rsidR="00301988" w:rsidRPr="00DA24A0">
        <w:rPr>
          <w:szCs w:val="22"/>
        </w:rPr>
        <w:t xml:space="preserve"> should</w:t>
      </w:r>
      <w:r w:rsidR="005852BD">
        <w:rPr>
          <w:szCs w:val="22"/>
        </w:rPr>
        <w:t xml:space="preserve"> be able to achieve use of </w:t>
      </w:r>
      <w:r w:rsidR="005852BD" w:rsidRPr="008D3ECB">
        <w:rPr>
          <w:i/>
          <w:szCs w:val="22"/>
          <w:u w:val="single"/>
        </w:rPr>
        <w:t>verb BE</w:t>
      </w:r>
      <w:r w:rsidR="008D3ECB">
        <w:rPr>
          <w:szCs w:val="22"/>
        </w:rPr>
        <w:t xml:space="preserve"> proficiency.</w:t>
      </w:r>
    </w:p>
    <w:p w:rsidR="009B26E3" w:rsidRPr="00DA24A0" w:rsidRDefault="00301988" w:rsidP="00DB6839">
      <w:pPr>
        <w:pStyle w:val="ListParagraph"/>
        <w:numPr>
          <w:ilvl w:val="0"/>
          <w:numId w:val="20"/>
        </w:numPr>
        <w:spacing w:line="360" w:lineRule="auto"/>
        <w:rPr>
          <w:szCs w:val="22"/>
        </w:rPr>
      </w:pPr>
      <w:r w:rsidRPr="00DA24A0">
        <w:rPr>
          <w:szCs w:val="22"/>
        </w:rPr>
        <w:t xml:space="preserve"> </w:t>
      </w:r>
      <w:r w:rsidR="00DB6839" w:rsidRPr="00DA24A0">
        <w:rPr>
          <w:szCs w:val="22"/>
        </w:rPr>
        <w:t>Teacher</w:t>
      </w:r>
      <w:r w:rsidRPr="00DA24A0">
        <w:rPr>
          <w:szCs w:val="22"/>
        </w:rPr>
        <w:t xml:space="preserve"> draw attention to common mistakes after </w:t>
      </w:r>
      <w:r w:rsidR="0078505B" w:rsidRPr="00DA24A0">
        <w:rPr>
          <w:szCs w:val="22"/>
        </w:rPr>
        <w:t>listening</w:t>
      </w:r>
      <w:r w:rsidR="008D3ECB">
        <w:rPr>
          <w:szCs w:val="22"/>
        </w:rPr>
        <w:t xml:space="preserve"> video</w:t>
      </w:r>
      <w:r w:rsidR="0093510A" w:rsidRPr="00DA24A0">
        <w:rPr>
          <w:szCs w:val="22"/>
        </w:rPr>
        <w:t>.</w:t>
      </w:r>
    </w:p>
    <w:p w:rsidR="00DB6839" w:rsidRPr="00DA24A0" w:rsidRDefault="00DB6839" w:rsidP="00DB6839">
      <w:pPr>
        <w:pStyle w:val="ListParagraph"/>
        <w:numPr>
          <w:ilvl w:val="0"/>
          <w:numId w:val="20"/>
        </w:numPr>
        <w:spacing w:line="360" w:lineRule="auto"/>
        <w:rPr>
          <w:szCs w:val="22"/>
        </w:rPr>
      </w:pPr>
      <w:r w:rsidRPr="00DA24A0">
        <w:rPr>
          <w:szCs w:val="22"/>
        </w:rPr>
        <w:t>To ens</w:t>
      </w:r>
      <w:r w:rsidR="008D3ECB">
        <w:rPr>
          <w:szCs w:val="22"/>
        </w:rPr>
        <w:t>ure that students familiar with sentences provided in video clip.</w:t>
      </w:r>
      <w:r w:rsidRPr="00DA24A0">
        <w:rPr>
          <w:szCs w:val="22"/>
        </w:rPr>
        <w:t xml:space="preserve"> </w:t>
      </w:r>
    </w:p>
    <w:p w:rsidR="00DB6839" w:rsidRPr="00DA24A0" w:rsidRDefault="00DB6839" w:rsidP="00DB6839">
      <w:pPr>
        <w:pStyle w:val="ListParagraph"/>
        <w:numPr>
          <w:ilvl w:val="0"/>
          <w:numId w:val="20"/>
        </w:numPr>
        <w:spacing w:line="360" w:lineRule="auto"/>
        <w:rPr>
          <w:szCs w:val="22"/>
        </w:rPr>
      </w:pPr>
      <w:r w:rsidRPr="00DA24A0">
        <w:rPr>
          <w:szCs w:val="22"/>
        </w:rPr>
        <w:t xml:space="preserve">To provide an enjoyable and exciting activities </w:t>
      </w:r>
      <w:r w:rsidR="008D3ECB">
        <w:rPr>
          <w:szCs w:val="22"/>
        </w:rPr>
        <w:t>in think part MCQs</w:t>
      </w:r>
    </w:p>
    <w:p w:rsidR="004F12FB" w:rsidRPr="00DA24A0" w:rsidRDefault="004F12FB" w:rsidP="00DB209A">
      <w:pPr>
        <w:spacing w:line="360" w:lineRule="auto"/>
        <w:rPr>
          <w:szCs w:val="22"/>
        </w:rPr>
      </w:pPr>
    </w:p>
    <w:p w:rsidR="00B725F0" w:rsidRPr="00DA24A0" w:rsidRDefault="00D50762" w:rsidP="00DB209A">
      <w:pPr>
        <w:spacing w:line="360" w:lineRule="auto"/>
        <w:jc w:val="both"/>
        <w:rPr>
          <w:b/>
          <w:szCs w:val="22"/>
        </w:rPr>
      </w:pPr>
      <w:r w:rsidRPr="00DA24A0">
        <w:rPr>
          <w:b/>
          <w:szCs w:val="22"/>
        </w:rPr>
        <w:t xml:space="preserve"> Learning outcomes/ objectives </w:t>
      </w:r>
    </w:p>
    <w:p w:rsidR="00D50762" w:rsidRPr="00DA24A0" w:rsidRDefault="00B725F0" w:rsidP="00D50762">
      <w:pPr>
        <w:pStyle w:val="ListParagraph"/>
        <w:numPr>
          <w:ilvl w:val="0"/>
          <w:numId w:val="21"/>
        </w:numPr>
        <w:spacing w:line="360" w:lineRule="auto"/>
        <w:jc w:val="both"/>
        <w:rPr>
          <w:szCs w:val="22"/>
        </w:rPr>
      </w:pPr>
      <w:r w:rsidRPr="00DA24A0">
        <w:rPr>
          <w:szCs w:val="22"/>
        </w:rPr>
        <w:t>Adopting the formative assessment strategy</w:t>
      </w:r>
      <w:r w:rsidR="006D6365">
        <w:rPr>
          <w:szCs w:val="22"/>
        </w:rPr>
        <w:t xml:space="preserve"> of observation and discussion </w:t>
      </w:r>
    </w:p>
    <w:p w:rsidR="00D50762" w:rsidRPr="00DA24A0" w:rsidRDefault="00B725F0" w:rsidP="00D50762">
      <w:pPr>
        <w:pStyle w:val="ListParagraph"/>
        <w:numPr>
          <w:ilvl w:val="0"/>
          <w:numId w:val="21"/>
        </w:numPr>
        <w:spacing w:line="360" w:lineRule="auto"/>
        <w:jc w:val="both"/>
        <w:rPr>
          <w:szCs w:val="22"/>
        </w:rPr>
      </w:pPr>
      <w:r w:rsidRPr="00DA24A0">
        <w:rPr>
          <w:szCs w:val="22"/>
        </w:rPr>
        <w:t xml:space="preserve"> </w:t>
      </w:r>
      <w:r w:rsidR="00D50762" w:rsidRPr="00DA24A0">
        <w:rPr>
          <w:szCs w:val="22"/>
        </w:rPr>
        <w:t>The</w:t>
      </w:r>
      <w:r w:rsidRPr="00DA24A0">
        <w:rPr>
          <w:szCs w:val="22"/>
        </w:rPr>
        <w:t xml:space="preserve"> teacher will be able to evaluate the extent to which the learning objectives have been achieved. </w:t>
      </w:r>
    </w:p>
    <w:p w:rsidR="00D50762" w:rsidRPr="00DA24A0" w:rsidRDefault="00B725F0" w:rsidP="00D50762">
      <w:pPr>
        <w:pStyle w:val="ListParagraph"/>
        <w:numPr>
          <w:ilvl w:val="0"/>
          <w:numId w:val="21"/>
        </w:numPr>
        <w:spacing w:line="360" w:lineRule="auto"/>
        <w:jc w:val="both"/>
        <w:rPr>
          <w:szCs w:val="22"/>
        </w:rPr>
      </w:pPr>
      <w:r w:rsidRPr="00DA24A0">
        <w:rPr>
          <w:szCs w:val="22"/>
        </w:rPr>
        <w:t>The teacher will ask the learner</w:t>
      </w:r>
      <w:r w:rsidR="00066E22" w:rsidRPr="00DA24A0">
        <w:rPr>
          <w:szCs w:val="22"/>
        </w:rPr>
        <w:t>s</w:t>
      </w:r>
      <w:r w:rsidR="00D44E6D">
        <w:rPr>
          <w:szCs w:val="22"/>
        </w:rPr>
        <w:t xml:space="preserve"> answer the MCQs </w:t>
      </w:r>
      <w:r w:rsidR="009029B1" w:rsidRPr="00DA24A0">
        <w:rPr>
          <w:szCs w:val="22"/>
        </w:rPr>
        <w:t>questions that</w:t>
      </w:r>
      <w:r w:rsidRPr="00DA24A0">
        <w:rPr>
          <w:szCs w:val="22"/>
        </w:rPr>
        <w:t xml:space="preserve"> have been discussed in the </w:t>
      </w:r>
      <w:r w:rsidR="00D44E6D">
        <w:rPr>
          <w:szCs w:val="22"/>
        </w:rPr>
        <w:t xml:space="preserve">short </w:t>
      </w:r>
      <w:r w:rsidRPr="00DA24A0">
        <w:rPr>
          <w:szCs w:val="22"/>
        </w:rPr>
        <w:t>video clip</w:t>
      </w:r>
      <w:r w:rsidR="00D44E6D">
        <w:rPr>
          <w:szCs w:val="22"/>
        </w:rPr>
        <w:t>.</w:t>
      </w:r>
    </w:p>
    <w:p w:rsidR="00D50762" w:rsidRPr="00DA24A0" w:rsidRDefault="00B725F0" w:rsidP="00D50762">
      <w:pPr>
        <w:pStyle w:val="ListParagraph"/>
        <w:numPr>
          <w:ilvl w:val="0"/>
          <w:numId w:val="21"/>
        </w:numPr>
        <w:spacing w:line="360" w:lineRule="auto"/>
        <w:jc w:val="both"/>
        <w:rPr>
          <w:szCs w:val="22"/>
        </w:rPr>
      </w:pPr>
      <w:r w:rsidRPr="00DA24A0">
        <w:rPr>
          <w:szCs w:val="22"/>
        </w:rPr>
        <w:t xml:space="preserve"> </w:t>
      </w:r>
      <w:r w:rsidR="00D50762" w:rsidRPr="00DA24A0">
        <w:rPr>
          <w:szCs w:val="22"/>
        </w:rPr>
        <w:t>The</w:t>
      </w:r>
      <w:r w:rsidRPr="00DA24A0">
        <w:rPr>
          <w:szCs w:val="22"/>
        </w:rPr>
        <w:t xml:space="preserve"> teacher will assess the learner’s receptive skills by asking them activity concept check questions</w:t>
      </w:r>
      <w:r w:rsidR="009029B1">
        <w:rPr>
          <w:szCs w:val="22"/>
        </w:rPr>
        <w:t>.</w:t>
      </w:r>
      <w:r w:rsidRPr="00DA24A0">
        <w:rPr>
          <w:szCs w:val="22"/>
        </w:rPr>
        <w:t xml:space="preserve"> </w:t>
      </w:r>
    </w:p>
    <w:p w:rsidR="00C27DA3" w:rsidRDefault="00715755" w:rsidP="00C27DA3">
      <w:pPr>
        <w:pStyle w:val="ListParagraph"/>
        <w:numPr>
          <w:ilvl w:val="0"/>
          <w:numId w:val="21"/>
        </w:numPr>
        <w:spacing w:line="360" w:lineRule="auto"/>
        <w:jc w:val="both"/>
        <w:rPr>
          <w:szCs w:val="22"/>
        </w:rPr>
      </w:pPr>
      <w:r w:rsidRPr="00DA24A0">
        <w:rPr>
          <w:szCs w:val="22"/>
        </w:rPr>
        <w:t>The learning outcomes</w:t>
      </w:r>
      <w:r w:rsidR="00B725F0" w:rsidRPr="00DA24A0">
        <w:rPr>
          <w:szCs w:val="22"/>
        </w:rPr>
        <w:t xml:space="preserve"> will be to gauge the </w:t>
      </w:r>
      <w:r w:rsidR="009029B1">
        <w:rPr>
          <w:szCs w:val="22"/>
        </w:rPr>
        <w:t xml:space="preserve">other </w:t>
      </w:r>
      <w:r w:rsidR="0065006C" w:rsidRPr="00DA24A0">
        <w:rPr>
          <w:szCs w:val="22"/>
        </w:rPr>
        <w:t xml:space="preserve">listening </w:t>
      </w:r>
      <w:r w:rsidRPr="00DA24A0">
        <w:rPr>
          <w:szCs w:val="22"/>
        </w:rPr>
        <w:t>comprehension</w:t>
      </w:r>
      <w:r w:rsidR="00394753" w:rsidRPr="00DA24A0">
        <w:rPr>
          <w:szCs w:val="22"/>
        </w:rPr>
        <w:t>.</w:t>
      </w:r>
      <w:r w:rsidR="00B725F0" w:rsidRPr="00DA24A0">
        <w:rPr>
          <w:szCs w:val="22"/>
        </w:rPr>
        <w:t xml:space="preserve"> </w:t>
      </w:r>
    </w:p>
    <w:p w:rsidR="009029B1" w:rsidRPr="009029B1" w:rsidRDefault="009029B1" w:rsidP="009029B1">
      <w:pPr>
        <w:pStyle w:val="ListParagraph"/>
        <w:spacing w:line="360" w:lineRule="auto"/>
        <w:ind w:left="360"/>
        <w:jc w:val="both"/>
        <w:rPr>
          <w:szCs w:val="22"/>
        </w:rPr>
      </w:pPr>
    </w:p>
    <w:p w:rsidR="00C27DA3" w:rsidRPr="00DA24A0" w:rsidRDefault="00C27DA3" w:rsidP="00C27DA3">
      <w:pPr>
        <w:spacing w:line="480" w:lineRule="auto"/>
        <w:ind w:firstLine="720"/>
        <w:contextualSpacing/>
        <w:rPr>
          <w:b/>
          <w:i/>
          <w:szCs w:val="22"/>
        </w:rPr>
      </w:pPr>
      <w:r w:rsidRPr="00DA24A0">
        <w:rPr>
          <w:szCs w:val="22"/>
        </w:rPr>
        <w:t xml:space="preserve"> </w:t>
      </w:r>
      <w:r w:rsidRPr="00DA24A0">
        <w:rPr>
          <w:b/>
          <w:i/>
          <w:szCs w:val="22"/>
        </w:rPr>
        <w:t>How will teacher meet the different needs of individual students (differentiation?)</w:t>
      </w:r>
    </w:p>
    <w:p w:rsidR="00C27DA3" w:rsidRPr="00DA24A0" w:rsidRDefault="00C27DA3" w:rsidP="00C27DA3">
      <w:pPr>
        <w:pStyle w:val="ListParagraph"/>
        <w:numPr>
          <w:ilvl w:val="0"/>
          <w:numId w:val="22"/>
        </w:numPr>
        <w:spacing w:line="480" w:lineRule="auto"/>
        <w:rPr>
          <w:szCs w:val="22"/>
        </w:rPr>
      </w:pPr>
      <w:r w:rsidRPr="00DA24A0">
        <w:rPr>
          <w:szCs w:val="22"/>
        </w:rPr>
        <w:t xml:space="preserve">Feedback after initial introduction of </w:t>
      </w:r>
      <w:r w:rsidR="009029B1">
        <w:rPr>
          <w:szCs w:val="22"/>
        </w:rPr>
        <w:t xml:space="preserve">short video </w:t>
      </w:r>
      <w:r w:rsidRPr="00DA24A0">
        <w:rPr>
          <w:szCs w:val="22"/>
        </w:rPr>
        <w:t xml:space="preserve">listening  </w:t>
      </w:r>
    </w:p>
    <w:p w:rsidR="00C27DA3" w:rsidRPr="00DA24A0" w:rsidRDefault="00C27DA3" w:rsidP="00C27DA3">
      <w:pPr>
        <w:pStyle w:val="ListParagraph"/>
        <w:numPr>
          <w:ilvl w:val="0"/>
          <w:numId w:val="22"/>
        </w:numPr>
        <w:spacing w:line="480" w:lineRule="auto"/>
        <w:rPr>
          <w:szCs w:val="22"/>
        </w:rPr>
      </w:pPr>
      <w:r w:rsidRPr="00DA24A0">
        <w:rPr>
          <w:szCs w:val="22"/>
        </w:rPr>
        <w:t xml:space="preserve">Concept questions design to assess listening comprehension </w:t>
      </w:r>
    </w:p>
    <w:p w:rsidR="00C27DA3" w:rsidRPr="00DA24A0" w:rsidRDefault="00C27DA3" w:rsidP="00C27DA3">
      <w:pPr>
        <w:pStyle w:val="ListParagraph"/>
        <w:numPr>
          <w:ilvl w:val="0"/>
          <w:numId w:val="22"/>
        </w:numPr>
        <w:spacing w:line="480" w:lineRule="auto"/>
        <w:rPr>
          <w:szCs w:val="22"/>
        </w:rPr>
      </w:pPr>
      <w:r w:rsidRPr="00DA24A0">
        <w:rPr>
          <w:szCs w:val="22"/>
        </w:rPr>
        <w:lastRenderedPageBreak/>
        <w:t xml:space="preserve">Monitor of activities during exercise  </w:t>
      </w:r>
    </w:p>
    <w:p w:rsidR="00F97E14" w:rsidRPr="00DA24A0" w:rsidRDefault="00F97E14" w:rsidP="00F97E14">
      <w:pPr>
        <w:pStyle w:val="ListParagraph"/>
        <w:spacing w:line="480" w:lineRule="auto"/>
        <w:ind w:left="360"/>
        <w:rPr>
          <w:szCs w:val="22"/>
        </w:rPr>
      </w:pPr>
      <w:r w:rsidRPr="00DA24A0">
        <w:rPr>
          <w:szCs w:val="22"/>
        </w:rPr>
        <w:t xml:space="preserve">    </w:t>
      </w:r>
      <w:r w:rsidRPr="00DA24A0">
        <w:rPr>
          <w:b/>
          <w:i/>
          <w:szCs w:val="22"/>
        </w:rPr>
        <w:t>How will teacher meet the different needs of individual students (differentiation?)</w:t>
      </w:r>
      <w:r w:rsidRPr="00DA24A0">
        <w:rPr>
          <w:b/>
          <w:szCs w:val="22"/>
        </w:rPr>
        <w:t xml:space="preserve"> (For listening comprehension)</w:t>
      </w:r>
    </w:p>
    <w:p w:rsidR="00F97E14" w:rsidRPr="00DA24A0" w:rsidRDefault="00F97E14" w:rsidP="00F97E14">
      <w:pPr>
        <w:pStyle w:val="ListParagraph"/>
        <w:numPr>
          <w:ilvl w:val="0"/>
          <w:numId w:val="22"/>
        </w:numPr>
        <w:spacing w:line="360" w:lineRule="auto"/>
        <w:rPr>
          <w:szCs w:val="22"/>
        </w:rPr>
      </w:pPr>
      <w:r w:rsidRPr="00DA24A0">
        <w:rPr>
          <w:szCs w:val="22"/>
        </w:rPr>
        <w:t>Using</w:t>
      </w:r>
      <w:r w:rsidR="00966DC4" w:rsidRPr="00DA24A0">
        <w:rPr>
          <w:szCs w:val="22"/>
        </w:rPr>
        <w:t xml:space="preserve"> the</w:t>
      </w:r>
      <w:r w:rsidR="00093F0B" w:rsidRPr="00DA24A0">
        <w:rPr>
          <w:szCs w:val="22"/>
        </w:rPr>
        <w:t xml:space="preserve"> learner-centred approach of </w:t>
      </w:r>
      <w:r w:rsidR="002E5E65">
        <w:rPr>
          <w:szCs w:val="22"/>
        </w:rPr>
        <w:t xml:space="preserve">Teded listening </w:t>
      </w:r>
    </w:p>
    <w:p w:rsidR="00F97E14" w:rsidRPr="00DA24A0" w:rsidRDefault="00F97E14" w:rsidP="00F97E14">
      <w:pPr>
        <w:pStyle w:val="ListParagraph"/>
        <w:numPr>
          <w:ilvl w:val="0"/>
          <w:numId w:val="22"/>
        </w:numPr>
        <w:spacing w:line="360" w:lineRule="auto"/>
        <w:rPr>
          <w:szCs w:val="22"/>
        </w:rPr>
      </w:pPr>
      <w:r w:rsidRPr="00DA24A0">
        <w:rPr>
          <w:szCs w:val="22"/>
        </w:rPr>
        <w:t>Variation of individual, pair, group work.</w:t>
      </w:r>
    </w:p>
    <w:p w:rsidR="00F97E14" w:rsidRPr="00DA24A0" w:rsidRDefault="00F97E14" w:rsidP="00F97E14">
      <w:pPr>
        <w:pStyle w:val="ListParagraph"/>
        <w:numPr>
          <w:ilvl w:val="0"/>
          <w:numId w:val="22"/>
        </w:numPr>
        <w:spacing w:line="360" w:lineRule="auto"/>
        <w:rPr>
          <w:szCs w:val="22"/>
        </w:rPr>
      </w:pPr>
      <w:r w:rsidRPr="00DA24A0">
        <w:rPr>
          <w:szCs w:val="22"/>
        </w:rPr>
        <w:t xml:space="preserve"> The</w:t>
      </w:r>
      <w:r w:rsidR="00966DC4" w:rsidRPr="00DA24A0">
        <w:rPr>
          <w:szCs w:val="22"/>
        </w:rPr>
        <w:t xml:space="preserve"> </w:t>
      </w:r>
      <w:r w:rsidRPr="00DA24A0">
        <w:rPr>
          <w:szCs w:val="22"/>
        </w:rPr>
        <w:t>teacher’s role during the lesson Abe</w:t>
      </w:r>
      <w:r w:rsidR="00966DC4" w:rsidRPr="00DA24A0">
        <w:rPr>
          <w:szCs w:val="22"/>
        </w:rPr>
        <w:t xml:space="preserve"> to facilitate the</w:t>
      </w:r>
      <w:r w:rsidRPr="00DA24A0">
        <w:rPr>
          <w:szCs w:val="22"/>
        </w:rPr>
        <w:t xml:space="preserve"> different level of listening</w:t>
      </w:r>
      <w:r w:rsidR="00966DC4" w:rsidRPr="00DA24A0">
        <w:rPr>
          <w:szCs w:val="22"/>
        </w:rPr>
        <w:t xml:space="preserve"> throughout</w:t>
      </w:r>
      <w:r w:rsidR="00BA3C18">
        <w:rPr>
          <w:szCs w:val="22"/>
        </w:rPr>
        <w:t xml:space="preserve"> not only short video clip provided during lesson</w:t>
      </w:r>
      <w:r w:rsidRPr="00DA24A0">
        <w:rPr>
          <w:szCs w:val="22"/>
        </w:rPr>
        <w:t>.</w:t>
      </w:r>
    </w:p>
    <w:p w:rsidR="00103030" w:rsidRPr="00DA24A0" w:rsidRDefault="00F97E14" w:rsidP="00F97E14">
      <w:pPr>
        <w:pStyle w:val="ListParagraph"/>
        <w:numPr>
          <w:ilvl w:val="0"/>
          <w:numId w:val="22"/>
        </w:numPr>
        <w:spacing w:line="360" w:lineRule="auto"/>
        <w:rPr>
          <w:szCs w:val="22"/>
        </w:rPr>
      </w:pPr>
      <w:r w:rsidRPr="00DA24A0">
        <w:rPr>
          <w:szCs w:val="22"/>
        </w:rPr>
        <w:t>Teacher</w:t>
      </w:r>
      <w:r w:rsidR="00966DC4" w:rsidRPr="00DA24A0">
        <w:rPr>
          <w:szCs w:val="22"/>
        </w:rPr>
        <w:t xml:space="preserve"> will make interruptions from time to time to ensure that the learning activities are conducted as needed</w:t>
      </w:r>
      <w:r w:rsidRPr="00DA24A0">
        <w:rPr>
          <w:szCs w:val="22"/>
        </w:rPr>
        <w:t xml:space="preserve">, hence </w:t>
      </w:r>
      <w:r w:rsidR="00CF2E2E" w:rsidRPr="00DA24A0">
        <w:rPr>
          <w:szCs w:val="22"/>
        </w:rPr>
        <w:t>will discover</w:t>
      </w:r>
      <w:r w:rsidRPr="00DA24A0">
        <w:rPr>
          <w:szCs w:val="22"/>
        </w:rPr>
        <w:t xml:space="preserve"> weak listeners</w:t>
      </w:r>
      <w:r w:rsidR="00A86C31">
        <w:rPr>
          <w:szCs w:val="22"/>
        </w:rPr>
        <w:t xml:space="preserve"> as ESOL beginners</w:t>
      </w:r>
      <w:r w:rsidR="00966DC4" w:rsidRPr="00DA24A0">
        <w:rPr>
          <w:szCs w:val="22"/>
        </w:rPr>
        <w:t>.</w:t>
      </w:r>
    </w:p>
    <w:p w:rsidR="00C82808" w:rsidRPr="00DA24A0" w:rsidRDefault="00C82808" w:rsidP="00C82808">
      <w:pPr>
        <w:spacing w:line="360" w:lineRule="auto"/>
        <w:rPr>
          <w:szCs w:val="22"/>
        </w:rPr>
      </w:pPr>
    </w:p>
    <w:p w:rsidR="00D31803" w:rsidRPr="00DA24A0" w:rsidRDefault="00D31803" w:rsidP="00DB209A">
      <w:pPr>
        <w:spacing w:line="360" w:lineRule="auto"/>
        <w:rPr>
          <w:b/>
          <w:i/>
          <w:szCs w:val="22"/>
        </w:rPr>
      </w:pPr>
      <w:r w:rsidRPr="00DA24A0">
        <w:rPr>
          <w:b/>
          <w:i/>
          <w:szCs w:val="22"/>
        </w:rPr>
        <w:t xml:space="preserve">Materials </w:t>
      </w:r>
    </w:p>
    <w:p w:rsidR="00D31803" w:rsidRPr="00DA24A0" w:rsidRDefault="00A86C31" w:rsidP="00DB209A">
      <w:pPr>
        <w:pStyle w:val="ListParagraph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 xml:space="preserve">Teded lesson created </w:t>
      </w:r>
    </w:p>
    <w:p w:rsidR="00D31803" w:rsidRPr="00DA24A0" w:rsidRDefault="00A86C31" w:rsidP="00DB209A">
      <w:pPr>
        <w:pStyle w:val="ListParagraph"/>
        <w:numPr>
          <w:ilvl w:val="0"/>
          <w:numId w:val="1"/>
        </w:numPr>
        <w:spacing w:line="360" w:lineRule="auto"/>
        <w:rPr>
          <w:szCs w:val="22"/>
        </w:rPr>
      </w:pPr>
      <w:r>
        <w:rPr>
          <w:szCs w:val="22"/>
        </w:rPr>
        <w:t xml:space="preserve">Sentences provide through </w:t>
      </w:r>
      <w:r w:rsidR="00D31803" w:rsidRPr="00DA24A0">
        <w:rPr>
          <w:szCs w:val="22"/>
        </w:rPr>
        <w:t xml:space="preserve"> </w:t>
      </w:r>
      <w:r>
        <w:rPr>
          <w:szCs w:val="22"/>
        </w:rPr>
        <w:t>video clip using of verb BE</w:t>
      </w:r>
    </w:p>
    <w:p w:rsidR="00D31803" w:rsidRPr="00DA24A0" w:rsidRDefault="00D31803" w:rsidP="00DB209A">
      <w:pPr>
        <w:pStyle w:val="ListParagraph"/>
        <w:numPr>
          <w:ilvl w:val="0"/>
          <w:numId w:val="1"/>
        </w:numPr>
        <w:spacing w:line="360" w:lineRule="auto"/>
        <w:rPr>
          <w:szCs w:val="22"/>
        </w:rPr>
      </w:pPr>
      <w:r w:rsidRPr="00DA24A0">
        <w:rPr>
          <w:szCs w:val="22"/>
        </w:rPr>
        <w:t xml:space="preserve">Scaffolding </w:t>
      </w:r>
      <w:r w:rsidR="00576566" w:rsidRPr="00DA24A0">
        <w:rPr>
          <w:szCs w:val="22"/>
        </w:rPr>
        <w:t xml:space="preserve">prompts </w:t>
      </w:r>
      <w:r w:rsidRPr="00DA24A0">
        <w:rPr>
          <w:szCs w:val="22"/>
        </w:rPr>
        <w:t xml:space="preserve">for any learner who </w:t>
      </w:r>
      <w:r w:rsidR="00A5449B">
        <w:rPr>
          <w:szCs w:val="22"/>
        </w:rPr>
        <w:t>miss listening</w:t>
      </w:r>
      <w:r w:rsidR="00F105F4" w:rsidRPr="00DA24A0">
        <w:rPr>
          <w:szCs w:val="22"/>
        </w:rPr>
        <w:t xml:space="preserve">. </w:t>
      </w:r>
    </w:p>
    <w:p w:rsidR="00D31803" w:rsidRPr="001B1C5C" w:rsidRDefault="006A4AF8" w:rsidP="001B1C5C">
      <w:pPr>
        <w:pStyle w:val="ListParagraph"/>
        <w:numPr>
          <w:ilvl w:val="0"/>
          <w:numId w:val="1"/>
        </w:numPr>
        <w:spacing w:line="360" w:lineRule="auto"/>
        <w:rPr>
          <w:szCs w:val="22"/>
        </w:rPr>
      </w:pPr>
      <w:r w:rsidRPr="00DA24A0">
        <w:rPr>
          <w:szCs w:val="22"/>
        </w:rPr>
        <w:t>Listening activity handouts will be distributed</w:t>
      </w:r>
      <w:r w:rsidR="00DD47F9" w:rsidRPr="00DA24A0">
        <w:rPr>
          <w:szCs w:val="22"/>
        </w:rPr>
        <w:t>.</w:t>
      </w:r>
      <w:r w:rsidRPr="00DA24A0">
        <w:rPr>
          <w:szCs w:val="22"/>
        </w:rPr>
        <w:t xml:space="preserve"> </w:t>
      </w:r>
      <w:r w:rsidR="00D31803" w:rsidRPr="00DA24A0">
        <w:rPr>
          <w:szCs w:val="22"/>
        </w:rPr>
        <w:t xml:space="preserve">  </w:t>
      </w:r>
    </w:p>
    <w:p w:rsidR="00D31803" w:rsidRPr="00DA24A0" w:rsidRDefault="00D31803" w:rsidP="00DB209A">
      <w:pPr>
        <w:spacing w:line="360" w:lineRule="auto"/>
        <w:rPr>
          <w:szCs w:val="22"/>
        </w:rPr>
      </w:pPr>
    </w:p>
    <w:p w:rsidR="00D31803" w:rsidRPr="00DA24A0" w:rsidRDefault="00DA2AFA" w:rsidP="00DB209A">
      <w:pPr>
        <w:spacing w:line="360" w:lineRule="auto"/>
        <w:rPr>
          <w:b/>
          <w:i/>
          <w:szCs w:val="22"/>
        </w:rPr>
      </w:pPr>
      <w:r w:rsidRPr="00DA24A0">
        <w:rPr>
          <w:b/>
          <w:i/>
          <w:szCs w:val="22"/>
        </w:rPr>
        <w:t xml:space="preserve"> </w:t>
      </w:r>
      <w:r w:rsidR="00CF2E2E" w:rsidRPr="00DA24A0">
        <w:rPr>
          <w:b/>
          <w:i/>
          <w:szCs w:val="22"/>
        </w:rPr>
        <w:t xml:space="preserve">Problems </w:t>
      </w:r>
      <w:r w:rsidR="00196739" w:rsidRPr="00DA24A0">
        <w:rPr>
          <w:b/>
          <w:i/>
          <w:szCs w:val="22"/>
        </w:rPr>
        <w:t>and solution</w:t>
      </w:r>
      <w:r w:rsidR="00CF2E2E" w:rsidRPr="00DA24A0">
        <w:rPr>
          <w:b/>
          <w:i/>
          <w:szCs w:val="22"/>
        </w:rPr>
        <w:t>s</w:t>
      </w:r>
      <w:r w:rsidR="00196739" w:rsidRPr="00DA24A0">
        <w:rPr>
          <w:b/>
          <w:i/>
          <w:szCs w:val="22"/>
        </w:rPr>
        <w:t xml:space="preserve"> </w:t>
      </w:r>
      <w:r w:rsidR="00CF2E2E" w:rsidRPr="00DA24A0">
        <w:rPr>
          <w:b/>
          <w:i/>
          <w:szCs w:val="22"/>
        </w:rPr>
        <w:t xml:space="preserve">(are there any particular problems to anticipate and how would you solve them) </w:t>
      </w:r>
    </w:p>
    <w:p w:rsidR="00D31803" w:rsidRPr="00DA24A0" w:rsidRDefault="00D31803" w:rsidP="00DB209A">
      <w:pPr>
        <w:spacing w:line="360" w:lineRule="auto"/>
        <w:rPr>
          <w:szCs w:val="22"/>
        </w:rPr>
      </w:pPr>
    </w:p>
    <w:p w:rsidR="00EE16B9" w:rsidRPr="00DA24A0" w:rsidRDefault="00D31803" w:rsidP="00EE16B9">
      <w:pPr>
        <w:pStyle w:val="ListParagraph"/>
        <w:numPr>
          <w:ilvl w:val="0"/>
          <w:numId w:val="23"/>
        </w:numPr>
        <w:spacing w:line="360" w:lineRule="auto"/>
        <w:rPr>
          <w:szCs w:val="22"/>
        </w:rPr>
      </w:pPr>
      <w:r w:rsidRPr="00DA24A0">
        <w:rPr>
          <w:szCs w:val="22"/>
        </w:rPr>
        <w:t xml:space="preserve">Students experience the challenge </w:t>
      </w:r>
      <w:r w:rsidR="00730490" w:rsidRPr="00DA24A0">
        <w:rPr>
          <w:szCs w:val="22"/>
        </w:rPr>
        <w:t>of u</w:t>
      </w:r>
      <w:r w:rsidR="001B1C5C">
        <w:rPr>
          <w:szCs w:val="22"/>
        </w:rPr>
        <w:t>nderstanding short video clip</w:t>
      </w:r>
      <w:r w:rsidRPr="00DA24A0">
        <w:rPr>
          <w:szCs w:val="22"/>
        </w:rPr>
        <w:t>.</w:t>
      </w:r>
    </w:p>
    <w:p w:rsidR="00EE16B9" w:rsidRPr="00DA24A0" w:rsidRDefault="00EE16B9" w:rsidP="00EE16B9">
      <w:pPr>
        <w:pStyle w:val="ListParagraph"/>
        <w:numPr>
          <w:ilvl w:val="0"/>
          <w:numId w:val="23"/>
        </w:numPr>
        <w:spacing w:line="360" w:lineRule="auto"/>
        <w:rPr>
          <w:szCs w:val="22"/>
        </w:rPr>
      </w:pPr>
      <w:r w:rsidRPr="00DA24A0">
        <w:rPr>
          <w:szCs w:val="22"/>
        </w:rPr>
        <w:t xml:space="preserve"> Students   are using simple</w:t>
      </w:r>
      <w:r w:rsidR="00D31803" w:rsidRPr="00DA24A0">
        <w:rPr>
          <w:szCs w:val="22"/>
        </w:rPr>
        <w:t xml:space="preserve"> English that contains less colloquial phrases</w:t>
      </w:r>
    </w:p>
    <w:p w:rsidR="00EE16B9" w:rsidRPr="00DA24A0" w:rsidRDefault="00EE16B9" w:rsidP="00EE16B9">
      <w:pPr>
        <w:pStyle w:val="ListParagraph"/>
        <w:numPr>
          <w:ilvl w:val="0"/>
          <w:numId w:val="23"/>
        </w:numPr>
        <w:spacing w:line="360" w:lineRule="auto"/>
        <w:rPr>
          <w:szCs w:val="22"/>
        </w:rPr>
      </w:pPr>
      <w:r w:rsidRPr="00DA24A0">
        <w:rPr>
          <w:szCs w:val="22"/>
        </w:rPr>
        <w:t>Students find</w:t>
      </w:r>
      <w:r w:rsidR="00D31803" w:rsidRPr="00DA24A0">
        <w:rPr>
          <w:szCs w:val="22"/>
        </w:rPr>
        <w:t xml:space="preserve"> it difficult to listen to formal conversations in the real formal classrooms of the </w:t>
      </w:r>
      <w:r w:rsidR="001A18C8">
        <w:rPr>
          <w:szCs w:val="22"/>
        </w:rPr>
        <w:t>ESOL/</w:t>
      </w:r>
      <w:r w:rsidR="00D31803" w:rsidRPr="00DA24A0">
        <w:rPr>
          <w:szCs w:val="22"/>
        </w:rPr>
        <w:t>ESL lessons</w:t>
      </w:r>
      <w:r w:rsidR="001A18C8">
        <w:rPr>
          <w:szCs w:val="22"/>
        </w:rPr>
        <w:t xml:space="preserve"> in youtube lessons</w:t>
      </w:r>
      <w:r w:rsidR="00D31803" w:rsidRPr="00DA24A0">
        <w:rPr>
          <w:szCs w:val="22"/>
        </w:rPr>
        <w:t xml:space="preserve">. </w:t>
      </w:r>
    </w:p>
    <w:p w:rsidR="00EE16B9" w:rsidRDefault="00D31803" w:rsidP="00EE16B9">
      <w:pPr>
        <w:pStyle w:val="ListParagraph"/>
        <w:numPr>
          <w:ilvl w:val="0"/>
          <w:numId w:val="23"/>
        </w:numPr>
        <w:spacing w:line="360" w:lineRule="auto"/>
        <w:rPr>
          <w:szCs w:val="22"/>
        </w:rPr>
      </w:pPr>
      <w:r w:rsidRPr="00DA24A0">
        <w:rPr>
          <w:szCs w:val="22"/>
        </w:rPr>
        <w:t xml:space="preserve"> </w:t>
      </w:r>
      <w:r w:rsidR="00EE16B9" w:rsidRPr="00DA24A0">
        <w:rPr>
          <w:szCs w:val="22"/>
        </w:rPr>
        <w:t>Students hardly</w:t>
      </w:r>
      <w:r w:rsidRPr="00DA24A0">
        <w:rPr>
          <w:szCs w:val="22"/>
        </w:rPr>
        <w:t xml:space="preserve"> understand concepts unrelated to </w:t>
      </w:r>
      <w:r w:rsidR="00EE16B9" w:rsidRPr="00DA24A0">
        <w:rPr>
          <w:szCs w:val="22"/>
        </w:rPr>
        <w:t>their environment</w:t>
      </w:r>
    </w:p>
    <w:p w:rsidR="001A18C8" w:rsidRDefault="001A18C8" w:rsidP="001A18C8">
      <w:pPr>
        <w:spacing w:line="360" w:lineRule="auto"/>
        <w:rPr>
          <w:szCs w:val="22"/>
        </w:rPr>
      </w:pPr>
    </w:p>
    <w:p w:rsidR="001A18C8" w:rsidRDefault="001A18C8" w:rsidP="001A18C8">
      <w:pPr>
        <w:spacing w:line="360" w:lineRule="auto"/>
        <w:rPr>
          <w:szCs w:val="22"/>
        </w:rPr>
      </w:pPr>
    </w:p>
    <w:p w:rsidR="001A18C8" w:rsidRDefault="001A18C8" w:rsidP="001A18C8">
      <w:pPr>
        <w:spacing w:line="360" w:lineRule="auto"/>
        <w:rPr>
          <w:szCs w:val="22"/>
        </w:rPr>
      </w:pPr>
    </w:p>
    <w:p w:rsidR="001A18C8" w:rsidRDefault="001A18C8" w:rsidP="001A18C8">
      <w:pPr>
        <w:spacing w:line="360" w:lineRule="auto"/>
        <w:rPr>
          <w:szCs w:val="22"/>
        </w:rPr>
      </w:pPr>
    </w:p>
    <w:p w:rsidR="001A18C8" w:rsidRDefault="001A18C8" w:rsidP="001A18C8">
      <w:pPr>
        <w:spacing w:line="360" w:lineRule="auto"/>
        <w:rPr>
          <w:szCs w:val="22"/>
        </w:rPr>
      </w:pPr>
    </w:p>
    <w:p w:rsidR="001A18C8" w:rsidRDefault="001A18C8" w:rsidP="001A18C8">
      <w:pPr>
        <w:spacing w:line="360" w:lineRule="auto"/>
        <w:rPr>
          <w:szCs w:val="22"/>
        </w:rPr>
      </w:pPr>
    </w:p>
    <w:p w:rsidR="001A18C8" w:rsidRDefault="001A18C8" w:rsidP="001A18C8">
      <w:pPr>
        <w:spacing w:line="360" w:lineRule="auto"/>
        <w:rPr>
          <w:szCs w:val="22"/>
        </w:rPr>
      </w:pPr>
    </w:p>
    <w:p w:rsidR="001A18C8" w:rsidRDefault="001A18C8" w:rsidP="001A18C8">
      <w:pPr>
        <w:spacing w:line="360" w:lineRule="auto"/>
        <w:rPr>
          <w:szCs w:val="22"/>
        </w:rPr>
      </w:pPr>
    </w:p>
    <w:p w:rsidR="001A18C8" w:rsidRDefault="001A18C8" w:rsidP="001A18C8">
      <w:pPr>
        <w:spacing w:line="360" w:lineRule="auto"/>
        <w:rPr>
          <w:szCs w:val="22"/>
        </w:rPr>
      </w:pPr>
    </w:p>
    <w:p w:rsidR="00EE16B9" w:rsidRPr="00DA24A0" w:rsidRDefault="00EE16B9" w:rsidP="00EE16B9">
      <w:pPr>
        <w:pStyle w:val="ListParagraph"/>
        <w:spacing w:line="360" w:lineRule="auto"/>
        <w:ind w:left="360"/>
        <w:rPr>
          <w:szCs w:val="22"/>
        </w:rPr>
      </w:pPr>
    </w:p>
    <w:p w:rsidR="001A18C8" w:rsidRDefault="00E3524D" w:rsidP="00E3524D">
      <w:pPr>
        <w:rPr>
          <w:b/>
          <w:i/>
          <w:szCs w:val="22"/>
        </w:rPr>
      </w:pPr>
      <w:r w:rsidRPr="00DA24A0">
        <w:rPr>
          <w:b/>
          <w:i/>
          <w:szCs w:val="22"/>
        </w:rPr>
        <w:t xml:space="preserve">                    </w:t>
      </w:r>
    </w:p>
    <w:p w:rsidR="00E3524D" w:rsidRPr="00DA24A0" w:rsidRDefault="0042680A" w:rsidP="0042680A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lastRenderedPageBreak/>
        <w:t>TEded</w:t>
      </w:r>
      <w:r w:rsidRPr="00DA24A0">
        <w:rPr>
          <w:b/>
          <w:i/>
          <w:szCs w:val="22"/>
        </w:rPr>
        <w:t xml:space="preserve"> Listening</w:t>
      </w:r>
      <w:r w:rsidR="00CE4146" w:rsidRPr="00DA24A0">
        <w:rPr>
          <w:b/>
          <w:i/>
          <w:szCs w:val="22"/>
        </w:rPr>
        <w:t xml:space="preserve"> table</w:t>
      </w:r>
      <w:r w:rsidR="00E3524D" w:rsidRPr="00DA24A0">
        <w:rPr>
          <w:b/>
          <w:i/>
          <w:szCs w:val="22"/>
        </w:rPr>
        <w:t xml:space="preserve"> lesson plan and timing schedule</w:t>
      </w:r>
    </w:p>
    <w:p w:rsidR="00E3524D" w:rsidRPr="00DA24A0" w:rsidRDefault="00E3524D" w:rsidP="0042680A">
      <w:pPr>
        <w:jc w:val="center"/>
        <w:rPr>
          <w:b/>
          <w:i/>
          <w:szCs w:val="22"/>
        </w:rPr>
      </w:pPr>
    </w:p>
    <w:tbl>
      <w:tblPr>
        <w:tblW w:w="10003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5"/>
        <w:gridCol w:w="4581"/>
        <w:gridCol w:w="1607"/>
      </w:tblGrid>
      <w:tr w:rsidR="00E3524D" w:rsidRPr="00DA24A0" w:rsidTr="0014505C">
        <w:trPr>
          <w:trHeight w:val="905"/>
        </w:trPr>
        <w:tc>
          <w:tcPr>
            <w:tcW w:w="3815" w:type="dxa"/>
          </w:tcPr>
          <w:p w:rsidR="00E3524D" w:rsidRPr="00DA24A0" w:rsidRDefault="00E3524D" w:rsidP="0014505C">
            <w:pPr>
              <w:ind w:left="660"/>
              <w:jc w:val="center"/>
              <w:rPr>
                <w:b/>
                <w:i/>
                <w:szCs w:val="22"/>
                <w:u w:val="single"/>
              </w:rPr>
            </w:pPr>
          </w:p>
          <w:p w:rsidR="00E3524D" w:rsidRPr="00DA24A0" w:rsidRDefault="00E3524D" w:rsidP="0014505C">
            <w:pPr>
              <w:ind w:left="660"/>
              <w:jc w:val="center"/>
              <w:rPr>
                <w:b/>
                <w:i/>
                <w:szCs w:val="22"/>
                <w:u w:val="single"/>
              </w:rPr>
            </w:pPr>
          </w:p>
          <w:p w:rsidR="00E3524D" w:rsidRPr="00DA24A0" w:rsidRDefault="00E3524D" w:rsidP="0014505C">
            <w:pPr>
              <w:ind w:left="660"/>
              <w:rPr>
                <w:b/>
                <w:i/>
                <w:szCs w:val="22"/>
                <w:u w:val="single"/>
              </w:rPr>
            </w:pPr>
            <w:r w:rsidRPr="00DA24A0">
              <w:rPr>
                <w:b/>
                <w:i/>
                <w:szCs w:val="22"/>
                <w:u w:val="single"/>
              </w:rPr>
              <w:t>Teacher activity</w:t>
            </w:r>
          </w:p>
          <w:p w:rsidR="00E3524D" w:rsidRPr="00DA24A0" w:rsidRDefault="00E3524D" w:rsidP="0014505C">
            <w:pPr>
              <w:ind w:left="660"/>
              <w:jc w:val="center"/>
              <w:rPr>
                <w:b/>
                <w:i/>
                <w:szCs w:val="22"/>
                <w:u w:val="single"/>
              </w:rPr>
            </w:pPr>
          </w:p>
        </w:tc>
        <w:tc>
          <w:tcPr>
            <w:tcW w:w="4581" w:type="dxa"/>
          </w:tcPr>
          <w:p w:rsidR="00E3524D" w:rsidRPr="00DA24A0" w:rsidRDefault="00E3524D" w:rsidP="0014505C">
            <w:pPr>
              <w:spacing w:after="160" w:line="259" w:lineRule="auto"/>
              <w:jc w:val="center"/>
              <w:rPr>
                <w:b/>
                <w:i/>
                <w:szCs w:val="22"/>
                <w:u w:val="single"/>
              </w:rPr>
            </w:pPr>
          </w:p>
          <w:p w:rsidR="00E3524D" w:rsidRPr="00DA24A0" w:rsidRDefault="00E3524D" w:rsidP="0014505C">
            <w:pPr>
              <w:spacing w:after="160" w:line="259" w:lineRule="auto"/>
              <w:jc w:val="center"/>
              <w:rPr>
                <w:b/>
                <w:i/>
                <w:szCs w:val="22"/>
                <w:u w:val="single"/>
              </w:rPr>
            </w:pPr>
            <w:r w:rsidRPr="00DA24A0">
              <w:rPr>
                <w:b/>
                <w:i/>
                <w:szCs w:val="22"/>
                <w:u w:val="single"/>
              </w:rPr>
              <w:t>Checking of learning</w:t>
            </w:r>
          </w:p>
        </w:tc>
        <w:tc>
          <w:tcPr>
            <w:tcW w:w="1607" w:type="dxa"/>
          </w:tcPr>
          <w:p w:rsidR="00E3524D" w:rsidRPr="00DA24A0" w:rsidRDefault="00E3524D" w:rsidP="0014505C">
            <w:pPr>
              <w:spacing w:after="160" w:line="259" w:lineRule="auto"/>
              <w:jc w:val="center"/>
              <w:rPr>
                <w:b/>
                <w:i/>
                <w:szCs w:val="22"/>
                <w:u w:val="single"/>
              </w:rPr>
            </w:pPr>
          </w:p>
          <w:p w:rsidR="00E3524D" w:rsidRPr="00DA24A0" w:rsidRDefault="00E3524D" w:rsidP="0014505C">
            <w:pPr>
              <w:spacing w:after="160" w:line="259" w:lineRule="auto"/>
              <w:jc w:val="center"/>
              <w:rPr>
                <w:b/>
                <w:i/>
                <w:szCs w:val="22"/>
                <w:u w:val="single"/>
              </w:rPr>
            </w:pPr>
            <w:r w:rsidRPr="00DA24A0">
              <w:rPr>
                <w:b/>
                <w:i/>
                <w:szCs w:val="22"/>
                <w:u w:val="single"/>
              </w:rPr>
              <w:t>Timing</w:t>
            </w:r>
          </w:p>
          <w:p w:rsidR="00E3524D" w:rsidRPr="00DA24A0" w:rsidRDefault="00E3524D" w:rsidP="0014505C">
            <w:pPr>
              <w:ind w:left="660"/>
              <w:jc w:val="center"/>
              <w:rPr>
                <w:b/>
                <w:i/>
                <w:szCs w:val="22"/>
                <w:u w:val="single"/>
              </w:rPr>
            </w:pPr>
          </w:p>
        </w:tc>
      </w:tr>
      <w:tr w:rsidR="00E3524D" w:rsidRPr="00DA24A0" w:rsidTr="0014505C">
        <w:trPr>
          <w:trHeight w:val="4575"/>
        </w:trPr>
        <w:tc>
          <w:tcPr>
            <w:tcW w:w="3815" w:type="dxa"/>
          </w:tcPr>
          <w:p w:rsidR="003420DE" w:rsidRPr="00DA24A0" w:rsidRDefault="004544B3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Will explain various ways in using English</w:t>
            </w:r>
            <w:r w:rsidR="00EC3480">
              <w:rPr>
                <w:szCs w:val="22"/>
              </w:rPr>
              <w:t>,</w:t>
            </w:r>
            <w:r w:rsidRPr="00DA24A0">
              <w:rPr>
                <w:szCs w:val="22"/>
              </w:rPr>
              <w:t xml:space="preserve"> </w:t>
            </w:r>
            <w:r w:rsidR="00305B0A" w:rsidRPr="00DA24A0">
              <w:rPr>
                <w:szCs w:val="22"/>
              </w:rPr>
              <w:t>so they are prepared</w:t>
            </w:r>
            <w:r w:rsidR="00EC3480">
              <w:rPr>
                <w:szCs w:val="22"/>
              </w:rPr>
              <w:t xml:space="preserve"> to listen</w:t>
            </w:r>
            <w:r w:rsidR="003420DE" w:rsidRPr="00DA24A0">
              <w:rPr>
                <w:szCs w:val="22"/>
              </w:rPr>
              <w:t xml:space="preserve"> (video clip)</w:t>
            </w:r>
            <w:r w:rsidR="0095215D" w:rsidRPr="00DA24A0">
              <w:rPr>
                <w:szCs w:val="22"/>
              </w:rPr>
              <w:t>.</w:t>
            </w:r>
          </w:p>
          <w:p w:rsidR="00E3524D" w:rsidRPr="00DA24A0" w:rsidRDefault="00E3524D" w:rsidP="00D5460E">
            <w:pPr>
              <w:jc w:val="both"/>
              <w:rPr>
                <w:b/>
                <w:i/>
                <w:szCs w:val="22"/>
              </w:rPr>
            </w:pPr>
          </w:p>
          <w:p w:rsidR="00E3524D" w:rsidRDefault="003420DE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Show video clip</w:t>
            </w:r>
            <w:r w:rsidR="0042680A">
              <w:rPr>
                <w:szCs w:val="22"/>
              </w:rPr>
              <w:t xml:space="preserve"> about verb BE</w:t>
            </w:r>
            <w:r w:rsidRPr="00DA24A0">
              <w:rPr>
                <w:szCs w:val="22"/>
              </w:rPr>
              <w:t xml:space="preserve"> </w:t>
            </w:r>
          </w:p>
          <w:p w:rsidR="0042680A" w:rsidRPr="00DA24A0" w:rsidRDefault="0042680A" w:rsidP="00D5460E">
            <w:pPr>
              <w:jc w:val="both"/>
              <w:rPr>
                <w:b/>
                <w:i/>
                <w:szCs w:val="22"/>
              </w:rPr>
            </w:pPr>
          </w:p>
          <w:p w:rsidR="003420DE" w:rsidRPr="00DA24A0" w:rsidRDefault="003420DE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 xml:space="preserve">Explain </w:t>
            </w:r>
            <w:r w:rsidR="0042680A">
              <w:rPr>
                <w:szCs w:val="22"/>
              </w:rPr>
              <w:t xml:space="preserve">sentences </w:t>
            </w:r>
            <w:r w:rsidR="00F400F5" w:rsidRPr="00DA24A0">
              <w:rPr>
                <w:szCs w:val="22"/>
              </w:rPr>
              <w:t>on video, ask t</w:t>
            </w:r>
            <w:r w:rsidR="0042680A">
              <w:rPr>
                <w:szCs w:val="22"/>
              </w:rPr>
              <w:t>hem to listen again</w:t>
            </w:r>
            <w:r w:rsidR="00D630DD" w:rsidRPr="00DA24A0">
              <w:rPr>
                <w:szCs w:val="22"/>
              </w:rPr>
              <w:t xml:space="preserve"> and ask</w:t>
            </w:r>
            <w:r w:rsidR="00F400F5" w:rsidRPr="00DA24A0">
              <w:rPr>
                <w:szCs w:val="22"/>
              </w:rPr>
              <w:t xml:space="preserve"> learners to answer the questions.</w:t>
            </w:r>
          </w:p>
          <w:p w:rsidR="00E3524D" w:rsidRPr="00DA24A0" w:rsidRDefault="00E3524D" w:rsidP="00D5460E">
            <w:pPr>
              <w:jc w:val="both"/>
              <w:rPr>
                <w:b/>
                <w:i/>
                <w:szCs w:val="22"/>
              </w:rPr>
            </w:pPr>
          </w:p>
          <w:p w:rsidR="00F400F5" w:rsidRPr="00DA24A0" w:rsidRDefault="00F400F5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 xml:space="preserve">Distribute </w:t>
            </w:r>
            <w:r w:rsidR="0095215D" w:rsidRPr="00DA24A0">
              <w:rPr>
                <w:szCs w:val="22"/>
              </w:rPr>
              <w:t xml:space="preserve">listening </w:t>
            </w:r>
            <w:r w:rsidRPr="00DA24A0">
              <w:rPr>
                <w:szCs w:val="22"/>
              </w:rPr>
              <w:t>activity handouts, check activity done rightly, in the requisite</w:t>
            </w:r>
            <w:r w:rsidR="0095215D" w:rsidRPr="00DA24A0">
              <w:rPr>
                <w:szCs w:val="22"/>
              </w:rPr>
              <w:t xml:space="preserve"> way</w:t>
            </w:r>
            <w:r w:rsidRPr="00DA24A0">
              <w:rPr>
                <w:szCs w:val="22"/>
              </w:rPr>
              <w:t>.</w:t>
            </w:r>
          </w:p>
          <w:p w:rsidR="00E3524D" w:rsidRPr="00DA24A0" w:rsidRDefault="00E3524D" w:rsidP="00D5460E">
            <w:pPr>
              <w:jc w:val="both"/>
              <w:rPr>
                <w:b/>
                <w:i/>
                <w:szCs w:val="22"/>
              </w:rPr>
            </w:pPr>
          </w:p>
          <w:p w:rsidR="0095215D" w:rsidRPr="00DA24A0" w:rsidRDefault="0095215D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Arrange students into groups and monitor their wor</w:t>
            </w:r>
            <w:r w:rsidR="00A24FCC">
              <w:rPr>
                <w:szCs w:val="22"/>
              </w:rPr>
              <w:t>k after listening video clip.</w:t>
            </w:r>
          </w:p>
          <w:p w:rsidR="00E3524D" w:rsidRPr="00DA24A0" w:rsidRDefault="00E3524D" w:rsidP="00D5460E">
            <w:pPr>
              <w:jc w:val="both"/>
              <w:rPr>
                <w:b/>
                <w:i/>
                <w:szCs w:val="22"/>
              </w:rPr>
            </w:pPr>
          </w:p>
          <w:p w:rsidR="00E3524D" w:rsidRPr="00DA24A0" w:rsidRDefault="00E3524D" w:rsidP="00D5460E">
            <w:pPr>
              <w:ind w:left="660"/>
              <w:jc w:val="both"/>
              <w:rPr>
                <w:b/>
                <w:i/>
                <w:szCs w:val="22"/>
              </w:rPr>
            </w:pPr>
          </w:p>
        </w:tc>
        <w:tc>
          <w:tcPr>
            <w:tcW w:w="4581" w:type="dxa"/>
          </w:tcPr>
          <w:p w:rsidR="00E3524D" w:rsidRPr="00DA24A0" w:rsidRDefault="003420DE" w:rsidP="00D5460E">
            <w:pPr>
              <w:spacing w:after="160" w:line="259" w:lineRule="auto"/>
              <w:jc w:val="both"/>
              <w:rPr>
                <w:szCs w:val="22"/>
              </w:rPr>
            </w:pPr>
            <w:r w:rsidRPr="00DA24A0">
              <w:rPr>
                <w:szCs w:val="22"/>
              </w:rPr>
              <w:t xml:space="preserve">Do motivation of pre-listening plenary activities </w:t>
            </w:r>
          </w:p>
          <w:p w:rsidR="00E3524D" w:rsidRPr="00DA24A0" w:rsidRDefault="00E3524D" w:rsidP="00D5460E">
            <w:pPr>
              <w:jc w:val="both"/>
              <w:rPr>
                <w:b/>
                <w:i/>
                <w:szCs w:val="22"/>
              </w:rPr>
            </w:pPr>
          </w:p>
          <w:p w:rsidR="003420DE" w:rsidRPr="00DA24A0" w:rsidRDefault="003420DE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Use concept questions on video clip</w:t>
            </w:r>
          </w:p>
          <w:p w:rsidR="00F400F5" w:rsidRDefault="00F400F5" w:rsidP="00D5460E">
            <w:pPr>
              <w:jc w:val="both"/>
              <w:rPr>
                <w:szCs w:val="22"/>
              </w:rPr>
            </w:pPr>
          </w:p>
          <w:p w:rsidR="0042680A" w:rsidRPr="00DA24A0" w:rsidRDefault="0042680A" w:rsidP="00D5460E">
            <w:pPr>
              <w:jc w:val="both"/>
              <w:rPr>
                <w:szCs w:val="22"/>
              </w:rPr>
            </w:pPr>
          </w:p>
          <w:p w:rsidR="00F400F5" w:rsidRPr="00DA24A0" w:rsidRDefault="00F400F5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Monitor exercise (listening activity) plenary feedback</w:t>
            </w:r>
            <w:r w:rsidR="00C13BAE" w:rsidRPr="00DA24A0">
              <w:rPr>
                <w:szCs w:val="22"/>
              </w:rPr>
              <w:t>.</w:t>
            </w:r>
          </w:p>
          <w:p w:rsidR="00F400F5" w:rsidRPr="00DA24A0" w:rsidRDefault="00F400F5" w:rsidP="00D5460E">
            <w:pPr>
              <w:jc w:val="both"/>
              <w:rPr>
                <w:szCs w:val="22"/>
              </w:rPr>
            </w:pPr>
          </w:p>
          <w:p w:rsidR="00F400F5" w:rsidRPr="00DA24A0" w:rsidRDefault="00F400F5" w:rsidP="00D5460E">
            <w:pPr>
              <w:jc w:val="both"/>
              <w:rPr>
                <w:szCs w:val="22"/>
              </w:rPr>
            </w:pPr>
          </w:p>
          <w:p w:rsidR="00F400F5" w:rsidRPr="00DA24A0" w:rsidRDefault="00F400F5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 xml:space="preserve">Notice </w:t>
            </w:r>
            <w:r w:rsidR="0042680A">
              <w:rPr>
                <w:szCs w:val="22"/>
              </w:rPr>
              <w:t xml:space="preserve">ESOL </w:t>
            </w:r>
            <w:r w:rsidRPr="00DA24A0">
              <w:rPr>
                <w:szCs w:val="22"/>
              </w:rPr>
              <w:t>learners to recap, what they have learned and monitor regularly.</w:t>
            </w:r>
          </w:p>
          <w:p w:rsidR="0095215D" w:rsidRPr="00DA24A0" w:rsidRDefault="0095215D" w:rsidP="00D5460E">
            <w:pPr>
              <w:jc w:val="both"/>
              <w:rPr>
                <w:szCs w:val="22"/>
              </w:rPr>
            </w:pPr>
          </w:p>
          <w:p w:rsidR="0095215D" w:rsidRPr="00DA24A0" w:rsidRDefault="0095215D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Provide feedback and correct errors and mistakes</w:t>
            </w:r>
            <w:r w:rsidR="00C13BAE" w:rsidRPr="00DA24A0">
              <w:rPr>
                <w:szCs w:val="22"/>
              </w:rPr>
              <w:t>.</w:t>
            </w:r>
          </w:p>
          <w:p w:rsidR="00F36E54" w:rsidRPr="00DA24A0" w:rsidRDefault="00F36E54" w:rsidP="00D5460E">
            <w:pPr>
              <w:jc w:val="both"/>
              <w:rPr>
                <w:szCs w:val="22"/>
              </w:rPr>
            </w:pPr>
          </w:p>
          <w:p w:rsidR="00F36E54" w:rsidRPr="00DA24A0" w:rsidRDefault="00F36E54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 xml:space="preserve">Total timing </w:t>
            </w:r>
          </w:p>
        </w:tc>
        <w:tc>
          <w:tcPr>
            <w:tcW w:w="1607" w:type="dxa"/>
          </w:tcPr>
          <w:p w:rsidR="00950CEF" w:rsidRPr="00DA24A0" w:rsidRDefault="00A24FCC" w:rsidP="003F537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  <w:p w:rsidR="00CF6CA2" w:rsidRPr="00DA24A0" w:rsidRDefault="00CF6CA2" w:rsidP="003F5379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mins</w:t>
            </w:r>
          </w:p>
          <w:p w:rsidR="00950CEF" w:rsidRPr="00DA24A0" w:rsidRDefault="00950CEF" w:rsidP="003F5379">
            <w:pPr>
              <w:jc w:val="center"/>
              <w:rPr>
                <w:szCs w:val="22"/>
              </w:rPr>
            </w:pPr>
          </w:p>
          <w:p w:rsidR="00CA16D6" w:rsidRPr="00DA24A0" w:rsidRDefault="00CA16D6" w:rsidP="0042680A">
            <w:pPr>
              <w:rPr>
                <w:szCs w:val="22"/>
              </w:rPr>
            </w:pPr>
          </w:p>
          <w:p w:rsidR="00950CEF" w:rsidRPr="00DA24A0" w:rsidRDefault="00A24FCC" w:rsidP="003F537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  <w:p w:rsidR="00950CEF" w:rsidRPr="00DA24A0" w:rsidRDefault="00CF6CA2" w:rsidP="003F5379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mins</w:t>
            </w:r>
          </w:p>
          <w:p w:rsidR="00CA16D6" w:rsidRPr="00DA24A0" w:rsidRDefault="00CA16D6" w:rsidP="003F5379">
            <w:pPr>
              <w:jc w:val="center"/>
              <w:rPr>
                <w:szCs w:val="22"/>
              </w:rPr>
            </w:pPr>
          </w:p>
          <w:p w:rsidR="00950CEF" w:rsidRPr="00DA24A0" w:rsidRDefault="00A24FCC" w:rsidP="003F537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  <w:p w:rsidR="00950CEF" w:rsidRPr="00DA24A0" w:rsidRDefault="008F20E1" w:rsidP="003F5379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M</w:t>
            </w:r>
            <w:r w:rsidR="00CF6CA2" w:rsidRPr="00DA24A0">
              <w:rPr>
                <w:szCs w:val="22"/>
              </w:rPr>
              <w:t>ins</w:t>
            </w:r>
          </w:p>
          <w:p w:rsidR="008F20E1" w:rsidRPr="00DA24A0" w:rsidRDefault="008F20E1" w:rsidP="003F5379">
            <w:pPr>
              <w:jc w:val="center"/>
              <w:rPr>
                <w:szCs w:val="22"/>
              </w:rPr>
            </w:pPr>
          </w:p>
          <w:p w:rsidR="00950CEF" w:rsidRPr="00DA24A0" w:rsidRDefault="00950CEF" w:rsidP="003F5379">
            <w:pPr>
              <w:jc w:val="center"/>
              <w:rPr>
                <w:szCs w:val="22"/>
              </w:rPr>
            </w:pPr>
          </w:p>
          <w:p w:rsidR="00CA16D6" w:rsidRPr="00DA24A0" w:rsidRDefault="00CA16D6" w:rsidP="003F5379">
            <w:pPr>
              <w:jc w:val="center"/>
              <w:rPr>
                <w:szCs w:val="22"/>
              </w:rPr>
            </w:pPr>
          </w:p>
          <w:p w:rsidR="00950CEF" w:rsidRPr="00DA24A0" w:rsidRDefault="00A24FCC" w:rsidP="003F537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  <w:p w:rsidR="00950CEF" w:rsidRPr="00DA24A0" w:rsidRDefault="00CA16D6" w:rsidP="003F5379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M</w:t>
            </w:r>
            <w:r w:rsidR="00CF6CA2" w:rsidRPr="00DA24A0">
              <w:rPr>
                <w:szCs w:val="22"/>
              </w:rPr>
              <w:t>ins</w:t>
            </w:r>
          </w:p>
          <w:p w:rsidR="00CA16D6" w:rsidRPr="00DA24A0" w:rsidRDefault="00CA16D6" w:rsidP="003F5379">
            <w:pPr>
              <w:jc w:val="center"/>
              <w:rPr>
                <w:szCs w:val="22"/>
              </w:rPr>
            </w:pPr>
          </w:p>
          <w:p w:rsidR="00E3524D" w:rsidRPr="00DA24A0" w:rsidRDefault="003B02E2" w:rsidP="003F5379">
            <w:pPr>
              <w:jc w:val="center"/>
              <w:rPr>
                <w:szCs w:val="22"/>
                <w:u w:val="single"/>
              </w:rPr>
            </w:pPr>
            <w:r w:rsidRPr="00DA24A0">
              <w:rPr>
                <w:szCs w:val="22"/>
                <w:u w:val="single"/>
              </w:rPr>
              <w:t>5</w:t>
            </w:r>
          </w:p>
          <w:p w:rsidR="00F36E54" w:rsidRPr="00DA24A0" w:rsidRDefault="00F36E54" w:rsidP="00574AD5">
            <w:pPr>
              <w:rPr>
                <w:szCs w:val="22"/>
                <w:u w:val="single"/>
              </w:rPr>
            </w:pPr>
          </w:p>
          <w:p w:rsidR="00D420AE" w:rsidRPr="00DA24A0" w:rsidRDefault="00A24FCC" w:rsidP="003F5379">
            <w:pPr>
              <w:jc w:val="center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21</w:t>
            </w:r>
          </w:p>
          <w:p w:rsidR="00CF6CA2" w:rsidRPr="00DA24A0" w:rsidRDefault="00CF6CA2" w:rsidP="003F5379">
            <w:pPr>
              <w:jc w:val="center"/>
              <w:rPr>
                <w:b/>
                <w:i/>
                <w:szCs w:val="22"/>
                <w:u w:val="single"/>
              </w:rPr>
            </w:pPr>
            <w:r w:rsidRPr="00DA24A0">
              <w:rPr>
                <w:szCs w:val="22"/>
                <w:u w:val="single"/>
              </w:rPr>
              <w:t>mins</w:t>
            </w:r>
          </w:p>
        </w:tc>
      </w:tr>
      <w:tr w:rsidR="00E3524D" w:rsidRPr="00DA24A0" w:rsidTr="0014505C">
        <w:trPr>
          <w:trHeight w:val="984"/>
        </w:trPr>
        <w:tc>
          <w:tcPr>
            <w:tcW w:w="3815" w:type="dxa"/>
          </w:tcPr>
          <w:p w:rsidR="00E3524D" w:rsidRPr="00DA24A0" w:rsidRDefault="00E3524D" w:rsidP="000B142E">
            <w:pPr>
              <w:jc w:val="both"/>
              <w:rPr>
                <w:b/>
                <w:i/>
                <w:szCs w:val="22"/>
              </w:rPr>
            </w:pPr>
          </w:p>
          <w:p w:rsidR="000B142E" w:rsidRDefault="000B142E" w:rsidP="00D5460E">
            <w:pPr>
              <w:ind w:left="660"/>
              <w:jc w:val="both"/>
              <w:rPr>
                <w:b/>
                <w:i/>
                <w:szCs w:val="22"/>
                <w:u w:val="single"/>
              </w:rPr>
            </w:pPr>
          </w:p>
          <w:p w:rsidR="00E3524D" w:rsidRPr="00DA24A0" w:rsidRDefault="00E3524D" w:rsidP="00D5460E">
            <w:pPr>
              <w:ind w:left="660"/>
              <w:jc w:val="both"/>
              <w:rPr>
                <w:b/>
                <w:i/>
                <w:szCs w:val="22"/>
                <w:u w:val="single"/>
              </w:rPr>
            </w:pPr>
            <w:r w:rsidRPr="00DA24A0">
              <w:rPr>
                <w:b/>
                <w:i/>
                <w:szCs w:val="22"/>
                <w:u w:val="single"/>
              </w:rPr>
              <w:t>Students Aim</w:t>
            </w:r>
          </w:p>
          <w:p w:rsidR="00E3524D" w:rsidRPr="00DA24A0" w:rsidRDefault="00E3524D" w:rsidP="00D5460E">
            <w:pPr>
              <w:ind w:left="660"/>
              <w:jc w:val="both"/>
              <w:rPr>
                <w:b/>
                <w:i/>
                <w:szCs w:val="22"/>
              </w:rPr>
            </w:pPr>
          </w:p>
        </w:tc>
        <w:tc>
          <w:tcPr>
            <w:tcW w:w="4581" w:type="dxa"/>
          </w:tcPr>
          <w:p w:rsidR="00E3524D" w:rsidRPr="00DA24A0" w:rsidRDefault="00E3524D" w:rsidP="00D5460E">
            <w:pPr>
              <w:spacing w:after="160" w:line="259" w:lineRule="auto"/>
              <w:jc w:val="both"/>
              <w:rPr>
                <w:b/>
                <w:i/>
                <w:szCs w:val="22"/>
              </w:rPr>
            </w:pPr>
          </w:p>
          <w:p w:rsidR="00E3524D" w:rsidRPr="00DA24A0" w:rsidRDefault="00E3524D" w:rsidP="00D5460E">
            <w:pPr>
              <w:spacing w:after="160" w:line="259" w:lineRule="auto"/>
              <w:jc w:val="both"/>
              <w:rPr>
                <w:b/>
                <w:i/>
                <w:szCs w:val="22"/>
                <w:u w:val="single"/>
              </w:rPr>
            </w:pPr>
            <w:r w:rsidRPr="00DA24A0">
              <w:rPr>
                <w:b/>
                <w:i/>
                <w:szCs w:val="22"/>
                <w:u w:val="single"/>
              </w:rPr>
              <w:t>Students Activity</w:t>
            </w:r>
          </w:p>
          <w:p w:rsidR="00E3524D" w:rsidRPr="00DA24A0" w:rsidRDefault="00E3524D" w:rsidP="00D5460E">
            <w:pPr>
              <w:ind w:left="660"/>
              <w:jc w:val="both"/>
              <w:rPr>
                <w:b/>
                <w:i/>
                <w:szCs w:val="22"/>
              </w:rPr>
            </w:pPr>
          </w:p>
        </w:tc>
        <w:tc>
          <w:tcPr>
            <w:tcW w:w="1607" w:type="dxa"/>
          </w:tcPr>
          <w:p w:rsidR="00E3524D" w:rsidRPr="00DA24A0" w:rsidRDefault="00E3524D" w:rsidP="00D5460E">
            <w:pPr>
              <w:spacing w:after="160" w:line="259" w:lineRule="auto"/>
              <w:jc w:val="center"/>
              <w:rPr>
                <w:b/>
                <w:i/>
                <w:szCs w:val="22"/>
              </w:rPr>
            </w:pPr>
          </w:p>
          <w:p w:rsidR="00E3524D" w:rsidRPr="00DA24A0" w:rsidRDefault="00E3524D" w:rsidP="00D5460E">
            <w:pPr>
              <w:spacing w:after="160" w:line="259" w:lineRule="auto"/>
              <w:jc w:val="center"/>
              <w:rPr>
                <w:b/>
                <w:i/>
                <w:szCs w:val="22"/>
              </w:rPr>
            </w:pPr>
            <w:r w:rsidRPr="00DA24A0">
              <w:rPr>
                <w:b/>
                <w:i/>
                <w:szCs w:val="22"/>
              </w:rPr>
              <w:t>I</w:t>
            </w:r>
            <w:r w:rsidRPr="00DA24A0">
              <w:rPr>
                <w:b/>
                <w:i/>
                <w:szCs w:val="22"/>
                <w:u w:val="single"/>
              </w:rPr>
              <w:t>nteraction</w:t>
            </w:r>
          </w:p>
          <w:p w:rsidR="00E3524D" w:rsidRPr="00DA24A0" w:rsidRDefault="00E3524D" w:rsidP="00D5460E">
            <w:pPr>
              <w:ind w:left="660"/>
              <w:jc w:val="center"/>
              <w:rPr>
                <w:b/>
                <w:i/>
                <w:szCs w:val="22"/>
              </w:rPr>
            </w:pPr>
          </w:p>
        </w:tc>
      </w:tr>
      <w:tr w:rsidR="00E3524D" w:rsidRPr="00DA24A0" w:rsidTr="00B43BC5">
        <w:trPr>
          <w:trHeight w:val="5505"/>
        </w:trPr>
        <w:tc>
          <w:tcPr>
            <w:tcW w:w="3815" w:type="dxa"/>
          </w:tcPr>
          <w:p w:rsidR="00E3524D" w:rsidRPr="00DA24A0" w:rsidRDefault="00E3524D" w:rsidP="00D5460E">
            <w:pPr>
              <w:ind w:left="660"/>
              <w:jc w:val="both"/>
              <w:rPr>
                <w:b/>
                <w:i/>
                <w:szCs w:val="22"/>
              </w:rPr>
            </w:pPr>
          </w:p>
          <w:p w:rsidR="00E3524D" w:rsidRPr="00DA24A0" w:rsidRDefault="009A0CC4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To enhance listening as they interpret specific information.</w:t>
            </w:r>
          </w:p>
          <w:p w:rsidR="00E3524D" w:rsidRPr="00DA24A0" w:rsidRDefault="00E3524D" w:rsidP="00D5460E">
            <w:pPr>
              <w:ind w:left="660"/>
              <w:jc w:val="both"/>
              <w:rPr>
                <w:szCs w:val="22"/>
              </w:rPr>
            </w:pPr>
          </w:p>
          <w:p w:rsidR="00AD4D64" w:rsidRPr="00DA24A0" w:rsidRDefault="00AD4D64" w:rsidP="00D5460E">
            <w:pPr>
              <w:jc w:val="both"/>
              <w:rPr>
                <w:szCs w:val="22"/>
              </w:rPr>
            </w:pPr>
          </w:p>
          <w:p w:rsidR="00E3524D" w:rsidRPr="00DA24A0" w:rsidRDefault="001A6125" w:rsidP="00D5460E">
            <w:pPr>
              <w:jc w:val="both"/>
              <w:rPr>
                <w:b/>
                <w:i/>
                <w:szCs w:val="22"/>
              </w:rPr>
            </w:pPr>
            <w:r w:rsidRPr="00DA24A0">
              <w:rPr>
                <w:szCs w:val="22"/>
              </w:rPr>
              <w:t>To make students listen</w:t>
            </w:r>
            <w:r w:rsidR="00AD4D64" w:rsidRPr="00DA24A0">
              <w:rPr>
                <w:szCs w:val="22"/>
              </w:rPr>
              <w:t xml:space="preserve"> </w:t>
            </w:r>
            <w:r w:rsidR="00ED03E9">
              <w:rPr>
                <w:szCs w:val="22"/>
              </w:rPr>
              <w:t xml:space="preserve">video </w:t>
            </w:r>
            <w:r w:rsidR="00AD4D64" w:rsidRPr="00DA24A0">
              <w:rPr>
                <w:szCs w:val="22"/>
              </w:rPr>
              <w:t>carefully and interpret information.</w:t>
            </w:r>
          </w:p>
          <w:p w:rsidR="00E3524D" w:rsidRPr="00DA24A0" w:rsidRDefault="00E3524D" w:rsidP="00D5460E">
            <w:pPr>
              <w:ind w:left="660"/>
              <w:jc w:val="both"/>
              <w:rPr>
                <w:b/>
                <w:i/>
                <w:szCs w:val="22"/>
              </w:rPr>
            </w:pPr>
          </w:p>
          <w:p w:rsidR="003420DE" w:rsidRPr="00DA24A0" w:rsidRDefault="003420DE" w:rsidP="00D5460E">
            <w:pPr>
              <w:jc w:val="both"/>
              <w:rPr>
                <w:b/>
                <w:i/>
                <w:szCs w:val="22"/>
              </w:rPr>
            </w:pPr>
          </w:p>
          <w:p w:rsidR="00AD4D64" w:rsidRPr="00DA24A0" w:rsidRDefault="00AD4D64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Use lis</w:t>
            </w:r>
            <w:r w:rsidR="004B1026">
              <w:rPr>
                <w:szCs w:val="22"/>
              </w:rPr>
              <w:t xml:space="preserve">tening </w:t>
            </w:r>
            <w:r w:rsidR="00272798">
              <w:rPr>
                <w:szCs w:val="22"/>
              </w:rPr>
              <w:t xml:space="preserve">lesson </w:t>
            </w:r>
            <w:r w:rsidR="00272798" w:rsidRPr="00DA24A0">
              <w:rPr>
                <w:szCs w:val="22"/>
              </w:rPr>
              <w:t>in</w:t>
            </w:r>
            <w:r w:rsidR="00C13BAE" w:rsidRPr="00DA24A0">
              <w:rPr>
                <w:szCs w:val="22"/>
              </w:rPr>
              <w:t xml:space="preserve"> context</w:t>
            </w:r>
            <w:r w:rsidR="004B1026">
              <w:rPr>
                <w:szCs w:val="22"/>
              </w:rPr>
              <w:t>, watch, think, dig deeper and discuss</w:t>
            </w:r>
            <w:r w:rsidR="00C13BAE" w:rsidRPr="00DA24A0">
              <w:rPr>
                <w:szCs w:val="22"/>
              </w:rPr>
              <w:t>.</w:t>
            </w:r>
          </w:p>
          <w:p w:rsidR="00AD4D64" w:rsidRPr="00DA24A0" w:rsidRDefault="00AD4D64" w:rsidP="00D5460E">
            <w:pPr>
              <w:jc w:val="both"/>
              <w:rPr>
                <w:szCs w:val="22"/>
              </w:rPr>
            </w:pPr>
          </w:p>
          <w:p w:rsidR="00AD4D64" w:rsidRPr="00DA24A0" w:rsidRDefault="00527ACE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Rehearsal</w:t>
            </w:r>
            <w:r w:rsidR="00AD4D64" w:rsidRPr="00DA24A0">
              <w:rPr>
                <w:szCs w:val="22"/>
              </w:rPr>
              <w:t xml:space="preserve"> summaries and their respective commentaries to aid in checking the understandin</w:t>
            </w:r>
            <w:r w:rsidR="00272798">
              <w:rPr>
                <w:szCs w:val="22"/>
              </w:rPr>
              <w:t>g of the listening</w:t>
            </w:r>
            <w:r w:rsidR="00AD4D64" w:rsidRPr="00DA24A0">
              <w:rPr>
                <w:szCs w:val="22"/>
              </w:rPr>
              <w:t>.</w:t>
            </w:r>
          </w:p>
          <w:p w:rsidR="00527ACE" w:rsidRPr="00DA24A0" w:rsidRDefault="00527ACE" w:rsidP="00D5460E">
            <w:pPr>
              <w:jc w:val="both"/>
              <w:rPr>
                <w:szCs w:val="22"/>
              </w:rPr>
            </w:pPr>
          </w:p>
          <w:p w:rsidR="00527ACE" w:rsidRPr="00DA24A0" w:rsidRDefault="00527ACE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Practice listening part and show practical understanding.</w:t>
            </w:r>
          </w:p>
        </w:tc>
        <w:tc>
          <w:tcPr>
            <w:tcW w:w="4581" w:type="dxa"/>
          </w:tcPr>
          <w:p w:rsidR="00E3524D" w:rsidRPr="00DA24A0" w:rsidRDefault="00E3524D" w:rsidP="00D5460E">
            <w:pPr>
              <w:jc w:val="both"/>
              <w:rPr>
                <w:b/>
                <w:i/>
                <w:szCs w:val="22"/>
              </w:rPr>
            </w:pPr>
          </w:p>
          <w:p w:rsidR="009A0CC4" w:rsidRPr="00DA24A0" w:rsidRDefault="00AD4D64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To</w:t>
            </w:r>
            <w:r w:rsidR="009A0CC4" w:rsidRPr="00DA24A0">
              <w:rPr>
                <w:szCs w:val="22"/>
              </w:rPr>
              <w:t xml:space="preserve"> enable learners to </w:t>
            </w:r>
            <w:r w:rsidR="009A0CC4" w:rsidRPr="00DA24A0">
              <w:rPr>
                <w:noProof/>
                <w:szCs w:val="22"/>
              </w:rPr>
              <w:t>match</w:t>
            </w:r>
            <w:r w:rsidR="009A0CC4" w:rsidRPr="00DA24A0">
              <w:rPr>
                <w:szCs w:val="22"/>
              </w:rPr>
              <w:t xml:space="preserve"> what is </w:t>
            </w:r>
            <w:r w:rsidRPr="00DA24A0">
              <w:rPr>
                <w:noProof/>
                <w:szCs w:val="22"/>
              </w:rPr>
              <w:t>listened</w:t>
            </w:r>
            <w:r w:rsidR="009A0CC4" w:rsidRPr="00DA24A0">
              <w:rPr>
                <w:szCs w:val="22"/>
              </w:rPr>
              <w:t xml:space="preserve"> in class with </w:t>
            </w:r>
            <w:r w:rsidR="009A0CC4" w:rsidRPr="00DA24A0">
              <w:rPr>
                <w:noProof/>
                <w:szCs w:val="22"/>
              </w:rPr>
              <w:t>real-life</w:t>
            </w:r>
            <w:r w:rsidR="00ED03E9">
              <w:rPr>
                <w:szCs w:val="22"/>
              </w:rPr>
              <w:t xml:space="preserve"> situations.</w:t>
            </w:r>
          </w:p>
          <w:p w:rsidR="00AD4D64" w:rsidRDefault="00AD4D64" w:rsidP="00D5460E">
            <w:pPr>
              <w:spacing w:line="276" w:lineRule="auto"/>
              <w:contextualSpacing/>
              <w:jc w:val="both"/>
              <w:rPr>
                <w:szCs w:val="22"/>
              </w:rPr>
            </w:pPr>
          </w:p>
          <w:p w:rsidR="00ED03E9" w:rsidRPr="00DA24A0" w:rsidRDefault="00ED03E9" w:rsidP="00D5460E">
            <w:pPr>
              <w:spacing w:line="276" w:lineRule="auto"/>
              <w:contextualSpacing/>
              <w:jc w:val="both"/>
              <w:rPr>
                <w:szCs w:val="22"/>
              </w:rPr>
            </w:pPr>
          </w:p>
          <w:p w:rsidR="00AD4D64" w:rsidRPr="00DA24A0" w:rsidRDefault="00AD4D64" w:rsidP="00D5460E">
            <w:pPr>
              <w:spacing w:line="276" w:lineRule="auto"/>
              <w:contextualSpacing/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Learners will be able to</w:t>
            </w:r>
            <w:r w:rsidR="00ED03E9">
              <w:rPr>
                <w:szCs w:val="22"/>
              </w:rPr>
              <w:t xml:space="preserve"> infer the meaning of verb BE</w:t>
            </w:r>
            <w:r w:rsidRPr="00DA24A0">
              <w:rPr>
                <w:szCs w:val="22"/>
              </w:rPr>
              <w:t xml:space="preserve"> as they predict content.</w:t>
            </w:r>
          </w:p>
          <w:p w:rsidR="00AD4D64" w:rsidRPr="00DA24A0" w:rsidRDefault="00AD4D64" w:rsidP="00D5460E">
            <w:pPr>
              <w:spacing w:line="276" w:lineRule="auto"/>
              <w:contextualSpacing/>
              <w:jc w:val="both"/>
              <w:rPr>
                <w:szCs w:val="22"/>
              </w:rPr>
            </w:pPr>
          </w:p>
          <w:p w:rsidR="00AD4D64" w:rsidRPr="00DA24A0" w:rsidRDefault="00AD4D64" w:rsidP="00D5460E">
            <w:pPr>
              <w:spacing w:line="276" w:lineRule="auto"/>
              <w:contextualSpacing/>
              <w:jc w:val="both"/>
              <w:rPr>
                <w:szCs w:val="22"/>
              </w:rPr>
            </w:pPr>
            <w:r w:rsidRPr="00DA24A0">
              <w:rPr>
                <w:szCs w:val="22"/>
              </w:rPr>
              <w:t xml:space="preserve">Learners will be listening for details in combination with the </w:t>
            </w:r>
            <w:r w:rsidR="00C13BAE" w:rsidRPr="00DA24A0">
              <w:rPr>
                <w:noProof/>
                <w:szCs w:val="22"/>
              </w:rPr>
              <w:t>gist.</w:t>
            </w:r>
          </w:p>
          <w:p w:rsidR="00AD4D64" w:rsidRPr="00DA24A0" w:rsidRDefault="00AD4D64" w:rsidP="00D5460E">
            <w:pPr>
              <w:jc w:val="both"/>
              <w:rPr>
                <w:b/>
                <w:i/>
                <w:szCs w:val="22"/>
              </w:rPr>
            </w:pPr>
          </w:p>
          <w:p w:rsidR="0010053B" w:rsidRPr="00DA24A0" w:rsidRDefault="0010053B" w:rsidP="00D5460E">
            <w:pPr>
              <w:jc w:val="both"/>
              <w:rPr>
                <w:szCs w:val="22"/>
              </w:rPr>
            </w:pPr>
          </w:p>
          <w:p w:rsidR="00AD4D64" w:rsidRPr="00DA24A0" w:rsidRDefault="006A03A5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Learners take it in turn to listen and description of listening comprehension</w:t>
            </w:r>
            <w:r w:rsidR="00527ACE" w:rsidRPr="00DA24A0">
              <w:rPr>
                <w:szCs w:val="22"/>
              </w:rPr>
              <w:t>.</w:t>
            </w:r>
          </w:p>
          <w:p w:rsidR="00527ACE" w:rsidRPr="00DA24A0" w:rsidRDefault="00527ACE" w:rsidP="00D5460E">
            <w:pPr>
              <w:jc w:val="both"/>
              <w:rPr>
                <w:szCs w:val="22"/>
              </w:rPr>
            </w:pPr>
          </w:p>
          <w:p w:rsidR="00527ACE" w:rsidRPr="00DA24A0" w:rsidRDefault="00527ACE" w:rsidP="00D5460E">
            <w:pPr>
              <w:jc w:val="both"/>
              <w:rPr>
                <w:szCs w:val="22"/>
              </w:rPr>
            </w:pPr>
          </w:p>
          <w:p w:rsidR="000B142E" w:rsidRDefault="00527ACE" w:rsidP="00D5460E">
            <w:pPr>
              <w:jc w:val="both"/>
              <w:rPr>
                <w:szCs w:val="22"/>
              </w:rPr>
            </w:pPr>
            <w:r w:rsidRPr="00DA24A0">
              <w:rPr>
                <w:szCs w:val="22"/>
              </w:rPr>
              <w:t>Answer question</w:t>
            </w:r>
            <w:r w:rsidR="00286867" w:rsidRPr="00DA24A0">
              <w:rPr>
                <w:szCs w:val="22"/>
              </w:rPr>
              <w:t>s</w:t>
            </w:r>
            <w:r w:rsidR="00100FA6">
              <w:rPr>
                <w:szCs w:val="22"/>
              </w:rPr>
              <w:t xml:space="preserve"> after listening video clip</w:t>
            </w:r>
            <w:r w:rsidRPr="00DA24A0">
              <w:rPr>
                <w:szCs w:val="22"/>
              </w:rPr>
              <w:t xml:space="preserve">, and monitor group </w:t>
            </w:r>
            <w:r w:rsidR="00C13BAE" w:rsidRPr="00DA24A0">
              <w:rPr>
                <w:szCs w:val="22"/>
              </w:rPr>
              <w:t>work.</w:t>
            </w:r>
          </w:p>
          <w:p w:rsidR="000B142E" w:rsidRDefault="000B142E" w:rsidP="00D5460E">
            <w:pPr>
              <w:jc w:val="both"/>
              <w:rPr>
                <w:szCs w:val="22"/>
              </w:rPr>
            </w:pPr>
          </w:p>
          <w:p w:rsidR="000B142E" w:rsidRPr="00DA24A0" w:rsidRDefault="000B142E" w:rsidP="00D5460E">
            <w:pPr>
              <w:jc w:val="both"/>
              <w:rPr>
                <w:szCs w:val="22"/>
              </w:rPr>
            </w:pPr>
          </w:p>
        </w:tc>
        <w:tc>
          <w:tcPr>
            <w:tcW w:w="1607" w:type="dxa"/>
          </w:tcPr>
          <w:p w:rsidR="00E3524D" w:rsidRPr="00DA24A0" w:rsidRDefault="00E3524D" w:rsidP="008F20E1">
            <w:pPr>
              <w:spacing w:after="160" w:line="259" w:lineRule="auto"/>
              <w:jc w:val="center"/>
              <w:rPr>
                <w:szCs w:val="22"/>
              </w:rPr>
            </w:pPr>
          </w:p>
          <w:p w:rsidR="00E3524D" w:rsidRPr="00DA24A0" w:rsidRDefault="00AD4D64" w:rsidP="008F20E1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S-Plenary</w:t>
            </w:r>
          </w:p>
          <w:p w:rsidR="00AD4D64" w:rsidRPr="00DA24A0" w:rsidRDefault="00AD4D64" w:rsidP="008F20E1">
            <w:pPr>
              <w:jc w:val="center"/>
              <w:rPr>
                <w:szCs w:val="22"/>
              </w:rPr>
            </w:pPr>
          </w:p>
          <w:p w:rsidR="00AD4D64" w:rsidRPr="00DA24A0" w:rsidRDefault="00AD4D64" w:rsidP="008F20E1">
            <w:pPr>
              <w:jc w:val="center"/>
              <w:rPr>
                <w:szCs w:val="22"/>
              </w:rPr>
            </w:pPr>
          </w:p>
          <w:p w:rsidR="00AD4D64" w:rsidRPr="00DA24A0" w:rsidRDefault="00AD4D64" w:rsidP="008F20E1">
            <w:pPr>
              <w:jc w:val="center"/>
              <w:rPr>
                <w:szCs w:val="22"/>
              </w:rPr>
            </w:pPr>
          </w:p>
          <w:p w:rsidR="00AD4D64" w:rsidRPr="00DA24A0" w:rsidRDefault="00AD4D64" w:rsidP="008F20E1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T-S, plenary</w:t>
            </w:r>
          </w:p>
          <w:p w:rsidR="00AD4D64" w:rsidRPr="00DA24A0" w:rsidRDefault="00AD4D64" w:rsidP="008F20E1">
            <w:pPr>
              <w:jc w:val="center"/>
              <w:rPr>
                <w:szCs w:val="22"/>
              </w:rPr>
            </w:pPr>
          </w:p>
          <w:p w:rsidR="00AD4D64" w:rsidRPr="00DA24A0" w:rsidRDefault="00AD4D64" w:rsidP="0010053B">
            <w:pPr>
              <w:rPr>
                <w:szCs w:val="22"/>
              </w:rPr>
            </w:pPr>
          </w:p>
          <w:p w:rsidR="00AD4D64" w:rsidRPr="00DA24A0" w:rsidRDefault="00AD4D64" w:rsidP="008F20E1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Pair</w:t>
            </w:r>
            <w:r w:rsidR="00E45DCC" w:rsidRPr="00DA24A0">
              <w:rPr>
                <w:szCs w:val="22"/>
              </w:rPr>
              <w:t>s</w:t>
            </w:r>
            <w:r w:rsidRPr="00DA24A0">
              <w:rPr>
                <w:szCs w:val="22"/>
              </w:rPr>
              <w:t xml:space="preserve"> T-S</w:t>
            </w:r>
          </w:p>
          <w:p w:rsidR="00527ACE" w:rsidRPr="00DA24A0" w:rsidRDefault="00527ACE" w:rsidP="008F20E1">
            <w:pPr>
              <w:jc w:val="center"/>
              <w:rPr>
                <w:szCs w:val="22"/>
              </w:rPr>
            </w:pPr>
          </w:p>
          <w:p w:rsidR="00527ACE" w:rsidRPr="00DA24A0" w:rsidRDefault="00527ACE" w:rsidP="008F20E1">
            <w:pPr>
              <w:jc w:val="center"/>
              <w:rPr>
                <w:szCs w:val="22"/>
              </w:rPr>
            </w:pPr>
          </w:p>
          <w:p w:rsidR="0010053B" w:rsidRPr="00DA24A0" w:rsidRDefault="0010053B" w:rsidP="008F20E1">
            <w:pPr>
              <w:jc w:val="center"/>
              <w:rPr>
                <w:szCs w:val="22"/>
              </w:rPr>
            </w:pPr>
          </w:p>
          <w:p w:rsidR="00527ACE" w:rsidRPr="00DA24A0" w:rsidRDefault="00527ACE" w:rsidP="008F20E1">
            <w:pPr>
              <w:jc w:val="center"/>
              <w:rPr>
                <w:szCs w:val="22"/>
              </w:rPr>
            </w:pPr>
            <w:r w:rsidRPr="00DA24A0">
              <w:rPr>
                <w:szCs w:val="22"/>
              </w:rPr>
              <w:t>Pair</w:t>
            </w:r>
            <w:r w:rsidR="00E45DCC" w:rsidRPr="00DA24A0">
              <w:rPr>
                <w:szCs w:val="22"/>
              </w:rPr>
              <w:t>s</w:t>
            </w:r>
          </w:p>
          <w:p w:rsidR="00527ACE" w:rsidRPr="00DA24A0" w:rsidRDefault="00527ACE" w:rsidP="008F20E1">
            <w:pPr>
              <w:jc w:val="center"/>
              <w:rPr>
                <w:szCs w:val="22"/>
              </w:rPr>
            </w:pPr>
          </w:p>
          <w:p w:rsidR="00527ACE" w:rsidRPr="00DA24A0" w:rsidRDefault="00527ACE" w:rsidP="008F20E1">
            <w:pPr>
              <w:jc w:val="center"/>
              <w:rPr>
                <w:szCs w:val="22"/>
              </w:rPr>
            </w:pPr>
          </w:p>
          <w:p w:rsidR="0010053B" w:rsidRPr="00DA24A0" w:rsidRDefault="0010053B" w:rsidP="0010053B">
            <w:pPr>
              <w:rPr>
                <w:szCs w:val="22"/>
              </w:rPr>
            </w:pPr>
          </w:p>
          <w:p w:rsidR="00527ACE" w:rsidRPr="00DA24A0" w:rsidRDefault="00527ACE" w:rsidP="008F20E1">
            <w:pPr>
              <w:jc w:val="center"/>
              <w:rPr>
                <w:b/>
                <w:i/>
                <w:szCs w:val="22"/>
              </w:rPr>
            </w:pPr>
            <w:r w:rsidRPr="00DA24A0">
              <w:rPr>
                <w:szCs w:val="22"/>
              </w:rPr>
              <w:t>Group</w:t>
            </w:r>
          </w:p>
        </w:tc>
      </w:tr>
    </w:tbl>
    <w:p w:rsidR="000B142E" w:rsidRPr="000B142E" w:rsidRDefault="000B142E" w:rsidP="000B142E">
      <w:pPr>
        <w:rPr>
          <w:szCs w:val="22"/>
        </w:rPr>
      </w:pPr>
    </w:p>
    <w:sectPr w:rsidR="000B142E" w:rsidRPr="000B14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3E" w:rsidRDefault="007C3F3E" w:rsidP="007C3F3E">
      <w:r>
        <w:separator/>
      </w:r>
    </w:p>
  </w:endnote>
  <w:endnote w:type="continuationSeparator" w:id="0">
    <w:p w:rsidR="007C3F3E" w:rsidRDefault="007C3F3E" w:rsidP="007C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675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F3E" w:rsidRDefault="007C3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7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3F3E" w:rsidRDefault="007C3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3E" w:rsidRDefault="007C3F3E" w:rsidP="007C3F3E">
      <w:r>
        <w:separator/>
      </w:r>
    </w:p>
  </w:footnote>
  <w:footnote w:type="continuationSeparator" w:id="0">
    <w:p w:rsidR="007C3F3E" w:rsidRDefault="007C3F3E" w:rsidP="007C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710"/>
    <w:multiLevelType w:val="hybridMultilevel"/>
    <w:tmpl w:val="FF946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2121"/>
    <w:multiLevelType w:val="hybridMultilevel"/>
    <w:tmpl w:val="67EE9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E150D"/>
    <w:multiLevelType w:val="hybridMultilevel"/>
    <w:tmpl w:val="A182A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B2519"/>
    <w:multiLevelType w:val="hybridMultilevel"/>
    <w:tmpl w:val="CA3E5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5818"/>
    <w:multiLevelType w:val="hybridMultilevel"/>
    <w:tmpl w:val="23FE0F4E"/>
    <w:lvl w:ilvl="0" w:tplc="A72CC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505A2"/>
    <w:multiLevelType w:val="hybridMultilevel"/>
    <w:tmpl w:val="C04C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776"/>
    <w:multiLevelType w:val="multilevel"/>
    <w:tmpl w:val="AF9EF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953A3"/>
    <w:multiLevelType w:val="hybridMultilevel"/>
    <w:tmpl w:val="91C83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47F67"/>
    <w:multiLevelType w:val="hybridMultilevel"/>
    <w:tmpl w:val="CEBA5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06D1"/>
    <w:multiLevelType w:val="hybridMultilevel"/>
    <w:tmpl w:val="7F009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667A8"/>
    <w:multiLevelType w:val="hybridMultilevel"/>
    <w:tmpl w:val="895ADC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66D34"/>
    <w:multiLevelType w:val="hybridMultilevel"/>
    <w:tmpl w:val="57A26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27C43"/>
    <w:multiLevelType w:val="hybridMultilevel"/>
    <w:tmpl w:val="16703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824B40"/>
    <w:multiLevelType w:val="hybridMultilevel"/>
    <w:tmpl w:val="3E7455AE"/>
    <w:lvl w:ilvl="0" w:tplc="C3B0D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83973"/>
    <w:multiLevelType w:val="hybridMultilevel"/>
    <w:tmpl w:val="E4621A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C11CA0"/>
    <w:multiLevelType w:val="hybridMultilevel"/>
    <w:tmpl w:val="317CA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6296B"/>
    <w:multiLevelType w:val="hybridMultilevel"/>
    <w:tmpl w:val="5B067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E3427"/>
    <w:multiLevelType w:val="hybridMultilevel"/>
    <w:tmpl w:val="0B56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A1392"/>
    <w:multiLevelType w:val="hybridMultilevel"/>
    <w:tmpl w:val="50E6D870"/>
    <w:lvl w:ilvl="0" w:tplc="EF345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463D64"/>
    <w:multiLevelType w:val="hybridMultilevel"/>
    <w:tmpl w:val="A9525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4215F"/>
    <w:multiLevelType w:val="hybridMultilevel"/>
    <w:tmpl w:val="F24023B2"/>
    <w:lvl w:ilvl="0" w:tplc="9508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666D82"/>
    <w:multiLevelType w:val="hybridMultilevel"/>
    <w:tmpl w:val="A9628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4531B"/>
    <w:multiLevelType w:val="hybridMultilevel"/>
    <w:tmpl w:val="F07A1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8"/>
  </w:num>
  <w:num w:numId="5">
    <w:abstractNumId w:val="15"/>
  </w:num>
  <w:num w:numId="6">
    <w:abstractNumId w:val="5"/>
  </w:num>
  <w:num w:numId="7">
    <w:abstractNumId w:val="3"/>
  </w:num>
  <w:num w:numId="8">
    <w:abstractNumId w:val="10"/>
  </w:num>
  <w:num w:numId="9">
    <w:abstractNumId w:val="14"/>
  </w:num>
  <w:num w:numId="10">
    <w:abstractNumId w:val="13"/>
  </w:num>
  <w:num w:numId="11">
    <w:abstractNumId w:val="6"/>
  </w:num>
  <w:num w:numId="12">
    <w:abstractNumId w:val="16"/>
  </w:num>
  <w:num w:numId="13">
    <w:abstractNumId w:val="4"/>
  </w:num>
  <w:num w:numId="14">
    <w:abstractNumId w:val="9"/>
  </w:num>
  <w:num w:numId="15">
    <w:abstractNumId w:val="22"/>
  </w:num>
  <w:num w:numId="16">
    <w:abstractNumId w:val="7"/>
  </w:num>
  <w:num w:numId="17">
    <w:abstractNumId w:val="12"/>
  </w:num>
  <w:num w:numId="18">
    <w:abstractNumId w:val="2"/>
  </w:num>
  <w:num w:numId="19">
    <w:abstractNumId w:val="19"/>
  </w:num>
  <w:num w:numId="20">
    <w:abstractNumId w:val="21"/>
  </w:num>
  <w:num w:numId="21">
    <w:abstractNumId w:val="1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s-C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15"/>
    <w:rsid w:val="0000410C"/>
    <w:rsid w:val="00013040"/>
    <w:rsid w:val="000170B7"/>
    <w:rsid w:val="00027E0E"/>
    <w:rsid w:val="00032956"/>
    <w:rsid w:val="000366A7"/>
    <w:rsid w:val="00044620"/>
    <w:rsid w:val="00047234"/>
    <w:rsid w:val="000577C3"/>
    <w:rsid w:val="00057D34"/>
    <w:rsid w:val="00060557"/>
    <w:rsid w:val="00066E22"/>
    <w:rsid w:val="00077E90"/>
    <w:rsid w:val="0008729C"/>
    <w:rsid w:val="00093F0B"/>
    <w:rsid w:val="000A1415"/>
    <w:rsid w:val="000A1CE3"/>
    <w:rsid w:val="000A32AC"/>
    <w:rsid w:val="000A6F0E"/>
    <w:rsid w:val="000A78AE"/>
    <w:rsid w:val="000B142E"/>
    <w:rsid w:val="000B5E2E"/>
    <w:rsid w:val="000B67DB"/>
    <w:rsid w:val="000C1923"/>
    <w:rsid w:val="000C2DC6"/>
    <w:rsid w:val="000C30A8"/>
    <w:rsid w:val="000C442E"/>
    <w:rsid w:val="000D5956"/>
    <w:rsid w:val="000E78F4"/>
    <w:rsid w:val="0010003D"/>
    <w:rsid w:val="0010053B"/>
    <w:rsid w:val="00100FA6"/>
    <w:rsid w:val="00101190"/>
    <w:rsid w:val="00102121"/>
    <w:rsid w:val="00103030"/>
    <w:rsid w:val="001054E0"/>
    <w:rsid w:val="001065CB"/>
    <w:rsid w:val="00112128"/>
    <w:rsid w:val="00113050"/>
    <w:rsid w:val="00115B34"/>
    <w:rsid w:val="0012342F"/>
    <w:rsid w:val="00130D56"/>
    <w:rsid w:val="00133519"/>
    <w:rsid w:val="00135AC6"/>
    <w:rsid w:val="001467A6"/>
    <w:rsid w:val="001532E4"/>
    <w:rsid w:val="001601DE"/>
    <w:rsid w:val="00161250"/>
    <w:rsid w:val="001666FA"/>
    <w:rsid w:val="00166820"/>
    <w:rsid w:val="00196739"/>
    <w:rsid w:val="00197A7A"/>
    <w:rsid w:val="001A18C8"/>
    <w:rsid w:val="001A3DBC"/>
    <w:rsid w:val="001A587D"/>
    <w:rsid w:val="001A6125"/>
    <w:rsid w:val="001B1C5C"/>
    <w:rsid w:val="001B2C37"/>
    <w:rsid w:val="001D4078"/>
    <w:rsid w:val="001E17AD"/>
    <w:rsid w:val="0021004A"/>
    <w:rsid w:val="002132C0"/>
    <w:rsid w:val="00215A41"/>
    <w:rsid w:val="00220018"/>
    <w:rsid w:val="002239FC"/>
    <w:rsid w:val="00227568"/>
    <w:rsid w:val="002278F8"/>
    <w:rsid w:val="00227DEF"/>
    <w:rsid w:val="00230181"/>
    <w:rsid w:val="00231193"/>
    <w:rsid w:val="002365E5"/>
    <w:rsid w:val="002440CC"/>
    <w:rsid w:val="00245FBA"/>
    <w:rsid w:val="00253143"/>
    <w:rsid w:val="00261920"/>
    <w:rsid w:val="00267834"/>
    <w:rsid w:val="00272798"/>
    <w:rsid w:val="00280F09"/>
    <w:rsid w:val="002829D1"/>
    <w:rsid w:val="00286867"/>
    <w:rsid w:val="00294444"/>
    <w:rsid w:val="002978BE"/>
    <w:rsid w:val="002A5B1F"/>
    <w:rsid w:val="002B3CB2"/>
    <w:rsid w:val="002B4233"/>
    <w:rsid w:val="002B46C3"/>
    <w:rsid w:val="002C08A3"/>
    <w:rsid w:val="002D5A42"/>
    <w:rsid w:val="002E2807"/>
    <w:rsid w:val="002E5E65"/>
    <w:rsid w:val="002E5FB2"/>
    <w:rsid w:val="002F6FF6"/>
    <w:rsid w:val="0030156D"/>
    <w:rsid w:val="00301988"/>
    <w:rsid w:val="00305A55"/>
    <w:rsid w:val="00305B0A"/>
    <w:rsid w:val="00311B0A"/>
    <w:rsid w:val="0031278E"/>
    <w:rsid w:val="00314D5F"/>
    <w:rsid w:val="00315C71"/>
    <w:rsid w:val="00317AF7"/>
    <w:rsid w:val="00326BFA"/>
    <w:rsid w:val="003277B3"/>
    <w:rsid w:val="003309A0"/>
    <w:rsid w:val="003330BA"/>
    <w:rsid w:val="003420DE"/>
    <w:rsid w:val="003553E8"/>
    <w:rsid w:val="0036124A"/>
    <w:rsid w:val="00374A26"/>
    <w:rsid w:val="003777FB"/>
    <w:rsid w:val="00377D6D"/>
    <w:rsid w:val="0038511E"/>
    <w:rsid w:val="00394753"/>
    <w:rsid w:val="003A14DB"/>
    <w:rsid w:val="003B02E2"/>
    <w:rsid w:val="003B453C"/>
    <w:rsid w:val="003B52DD"/>
    <w:rsid w:val="003B6953"/>
    <w:rsid w:val="003B6B83"/>
    <w:rsid w:val="003B78AD"/>
    <w:rsid w:val="003C1046"/>
    <w:rsid w:val="003C1871"/>
    <w:rsid w:val="003C2F55"/>
    <w:rsid w:val="003C33E2"/>
    <w:rsid w:val="003D0CA1"/>
    <w:rsid w:val="003D0D05"/>
    <w:rsid w:val="003D7E8E"/>
    <w:rsid w:val="003E17A2"/>
    <w:rsid w:val="003F5379"/>
    <w:rsid w:val="00413D8B"/>
    <w:rsid w:val="00414F54"/>
    <w:rsid w:val="004256B5"/>
    <w:rsid w:val="0042680A"/>
    <w:rsid w:val="0043033E"/>
    <w:rsid w:val="00432543"/>
    <w:rsid w:val="00432C14"/>
    <w:rsid w:val="0044412D"/>
    <w:rsid w:val="00445EB5"/>
    <w:rsid w:val="00447BB4"/>
    <w:rsid w:val="0045079C"/>
    <w:rsid w:val="00450DFE"/>
    <w:rsid w:val="00453AFA"/>
    <w:rsid w:val="004544B3"/>
    <w:rsid w:val="00454F36"/>
    <w:rsid w:val="00460FD0"/>
    <w:rsid w:val="00470843"/>
    <w:rsid w:val="0047143F"/>
    <w:rsid w:val="00471F90"/>
    <w:rsid w:val="00473766"/>
    <w:rsid w:val="00483322"/>
    <w:rsid w:val="0049675E"/>
    <w:rsid w:val="00496F4D"/>
    <w:rsid w:val="004A3E38"/>
    <w:rsid w:val="004A763E"/>
    <w:rsid w:val="004A7C15"/>
    <w:rsid w:val="004B1026"/>
    <w:rsid w:val="004B6637"/>
    <w:rsid w:val="004C278B"/>
    <w:rsid w:val="004C434D"/>
    <w:rsid w:val="004D4FF0"/>
    <w:rsid w:val="004E0707"/>
    <w:rsid w:val="004E1FBF"/>
    <w:rsid w:val="004E3B74"/>
    <w:rsid w:val="004E5A4F"/>
    <w:rsid w:val="004E6D5B"/>
    <w:rsid w:val="004E7219"/>
    <w:rsid w:val="004F1064"/>
    <w:rsid w:val="004F12FB"/>
    <w:rsid w:val="004F2205"/>
    <w:rsid w:val="004F24A5"/>
    <w:rsid w:val="004F721F"/>
    <w:rsid w:val="004F77C3"/>
    <w:rsid w:val="00512637"/>
    <w:rsid w:val="0051467E"/>
    <w:rsid w:val="00523DE2"/>
    <w:rsid w:val="005251F5"/>
    <w:rsid w:val="00527ACE"/>
    <w:rsid w:val="005312F8"/>
    <w:rsid w:val="00531A3A"/>
    <w:rsid w:val="005322C8"/>
    <w:rsid w:val="005376E2"/>
    <w:rsid w:val="005417E3"/>
    <w:rsid w:val="00542246"/>
    <w:rsid w:val="005428A2"/>
    <w:rsid w:val="00546ED1"/>
    <w:rsid w:val="00554622"/>
    <w:rsid w:val="005601E1"/>
    <w:rsid w:val="00570ED0"/>
    <w:rsid w:val="00574AD5"/>
    <w:rsid w:val="00576566"/>
    <w:rsid w:val="0058307A"/>
    <w:rsid w:val="00584A12"/>
    <w:rsid w:val="00584E40"/>
    <w:rsid w:val="005852BD"/>
    <w:rsid w:val="005857C2"/>
    <w:rsid w:val="00586336"/>
    <w:rsid w:val="005A5EE4"/>
    <w:rsid w:val="005C3764"/>
    <w:rsid w:val="005C4583"/>
    <w:rsid w:val="005D5F82"/>
    <w:rsid w:val="005E39D0"/>
    <w:rsid w:val="005F11A6"/>
    <w:rsid w:val="005F41A7"/>
    <w:rsid w:val="00600E74"/>
    <w:rsid w:val="00601BCF"/>
    <w:rsid w:val="006038DC"/>
    <w:rsid w:val="00634A13"/>
    <w:rsid w:val="0064141D"/>
    <w:rsid w:val="006478F3"/>
    <w:rsid w:val="0065006C"/>
    <w:rsid w:val="00650F54"/>
    <w:rsid w:val="00655B8C"/>
    <w:rsid w:val="00667312"/>
    <w:rsid w:val="006674A1"/>
    <w:rsid w:val="006715FA"/>
    <w:rsid w:val="006765DF"/>
    <w:rsid w:val="006810E6"/>
    <w:rsid w:val="0068120A"/>
    <w:rsid w:val="00683F1E"/>
    <w:rsid w:val="00685D45"/>
    <w:rsid w:val="00694CE3"/>
    <w:rsid w:val="00695FCF"/>
    <w:rsid w:val="006A03A5"/>
    <w:rsid w:val="006A09DA"/>
    <w:rsid w:val="006A4AF8"/>
    <w:rsid w:val="006B0ACB"/>
    <w:rsid w:val="006B35DA"/>
    <w:rsid w:val="006B37B5"/>
    <w:rsid w:val="006C6367"/>
    <w:rsid w:val="006D0C9B"/>
    <w:rsid w:val="006D490B"/>
    <w:rsid w:val="006D5AA9"/>
    <w:rsid w:val="006D6365"/>
    <w:rsid w:val="006D6576"/>
    <w:rsid w:val="006D76F8"/>
    <w:rsid w:val="006E4F50"/>
    <w:rsid w:val="006E5EF5"/>
    <w:rsid w:val="007054CA"/>
    <w:rsid w:val="00710183"/>
    <w:rsid w:val="00714853"/>
    <w:rsid w:val="00715755"/>
    <w:rsid w:val="0072390E"/>
    <w:rsid w:val="007248F8"/>
    <w:rsid w:val="00730490"/>
    <w:rsid w:val="00731331"/>
    <w:rsid w:val="00742DA4"/>
    <w:rsid w:val="00756B4A"/>
    <w:rsid w:val="007610E8"/>
    <w:rsid w:val="00764389"/>
    <w:rsid w:val="00772827"/>
    <w:rsid w:val="00774DBD"/>
    <w:rsid w:val="0078505B"/>
    <w:rsid w:val="007875AC"/>
    <w:rsid w:val="00793994"/>
    <w:rsid w:val="00794B91"/>
    <w:rsid w:val="00794D01"/>
    <w:rsid w:val="007A1035"/>
    <w:rsid w:val="007A1F3E"/>
    <w:rsid w:val="007A25A4"/>
    <w:rsid w:val="007B500B"/>
    <w:rsid w:val="007B7F94"/>
    <w:rsid w:val="007C3F3E"/>
    <w:rsid w:val="007D16EF"/>
    <w:rsid w:val="007D5DC6"/>
    <w:rsid w:val="007E03C8"/>
    <w:rsid w:val="007E1407"/>
    <w:rsid w:val="007F25F8"/>
    <w:rsid w:val="007F6EC6"/>
    <w:rsid w:val="00801F2C"/>
    <w:rsid w:val="008066E3"/>
    <w:rsid w:val="00806F4E"/>
    <w:rsid w:val="0080753C"/>
    <w:rsid w:val="00811206"/>
    <w:rsid w:val="008150E9"/>
    <w:rsid w:val="0081740A"/>
    <w:rsid w:val="008316B2"/>
    <w:rsid w:val="00835DC8"/>
    <w:rsid w:val="00836D3D"/>
    <w:rsid w:val="00840CA1"/>
    <w:rsid w:val="00844C1B"/>
    <w:rsid w:val="00845628"/>
    <w:rsid w:val="0084712E"/>
    <w:rsid w:val="00852E81"/>
    <w:rsid w:val="0086105B"/>
    <w:rsid w:val="00867A0C"/>
    <w:rsid w:val="008704E0"/>
    <w:rsid w:val="008730CB"/>
    <w:rsid w:val="008746B5"/>
    <w:rsid w:val="00876F6C"/>
    <w:rsid w:val="008855CD"/>
    <w:rsid w:val="0089005E"/>
    <w:rsid w:val="008B4861"/>
    <w:rsid w:val="008D2A79"/>
    <w:rsid w:val="008D3827"/>
    <w:rsid w:val="008D3ECB"/>
    <w:rsid w:val="008E19EF"/>
    <w:rsid w:val="008E2D71"/>
    <w:rsid w:val="008E2D82"/>
    <w:rsid w:val="008E39CE"/>
    <w:rsid w:val="008E459B"/>
    <w:rsid w:val="008E4674"/>
    <w:rsid w:val="008E52B1"/>
    <w:rsid w:val="008F0066"/>
    <w:rsid w:val="008F20E1"/>
    <w:rsid w:val="008F3CB7"/>
    <w:rsid w:val="008F5448"/>
    <w:rsid w:val="008F5554"/>
    <w:rsid w:val="009029B1"/>
    <w:rsid w:val="00913209"/>
    <w:rsid w:val="00915629"/>
    <w:rsid w:val="00915BD4"/>
    <w:rsid w:val="00916069"/>
    <w:rsid w:val="009303A5"/>
    <w:rsid w:val="00934407"/>
    <w:rsid w:val="0093510A"/>
    <w:rsid w:val="00945700"/>
    <w:rsid w:val="00946634"/>
    <w:rsid w:val="00950CEF"/>
    <w:rsid w:val="00950F7D"/>
    <w:rsid w:val="0095215D"/>
    <w:rsid w:val="00954C0D"/>
    <w:rsid w:val="009564BA"/>
    <w:rsid w:val="00961432"/>
    <w:rsid w:val="009668F5"/>
    <w:rsid w:val="00966DC4"/>
    <w:rsid w:val="00975898"/>
    <w:rsid w:val="00976BB0"/>
    <w:rsid w:val="0098135F"/>
    <w:rsid w:val="00983994"/>
    <w:rsid w:val="0098592F"/>
    <w:rsid w:val="00986932"/>
    <w:rsid w:val="00994172"/>
    <w:rsid w:val="0099430C"/>
    <w:rsid w:val="0099460E"/>
    <w:rsid w:val="009A0CC4"/>
    <w:rsid w:val="009A6BF2"/>
    <w:rsid w:val="009A7F21"/>
    <w:rsid w:val="009B26E3"/>
    <w:rsid w:val="009C778B"/>
    <w:rsid w:val="009D757E"/>
    <w:rsid w:val="009E41B8"/>
    <w:rsid w:val="009F00D4"/>
    <w:rsid w:val="009F04A1"/>
    <w:rsid w:val="009F2218"/>
    <w:rsid w:val="009F2852"/>
    <w:rsid w:val="00A0025B"/>
    <w:rsid w:val="00A06BCE"/>
    <w:rsid w:val="00A11421"/>
    <w:rsid w:val="00A16C22"/>
    <w:rsid w:val="00A17A87"/>
    <w:rsid w:val="00A2101A"/>
    <w:rsid w:val="00A24FCC"/>
    <w:rsid w:val="00A33F9C"/>
    <w:rsid w:val="00A357B2"/>
    <w:rsid w:val="00A3603F"/>
    <w:rsid w:val="00A37ECD"/>
    <w:rsid w:val="00A44889"/>
    <w:rsid w:val="00A44CD2"/>
    <w:rsid w:val="00A45607"/>
    <w:rsid w:val="00A53D25"/>
    <w:rsid w:val="00A5449B"/>
    <w:rsid w:val="00A64F41"/>
    <w:rsid w:val="00A66E3C"/>
    <w:rsid w:val="00A70AC0"/>
    <w:rsid w:val="00A7380C"/>
    <w:rsid w:val="00A86C31"/>
    <w:rsid w:val="00AA78DA"/>
    <w:rsid w:val="00AB04A5"/>
    <w:rsid w:val="00AB2FF4"/>
    <w:rsid w:val="00AB604F"/>
    <w:rsid w:val="00AC3FF6"/>
    <w:rsid w:val="00AC65DB"/>
    <w:rsid w:val="00AD0CFE"/>
    <w:rsid w:val="00AD4D64"/>
    <w:rsid w:val="00AD5134"/>
    <w:rsid w:val="00AE3AC9"/>
    <w:rsid w:val="00AE464D"/>
    <w:rsid w:val="00AE4980"/>
    <w:rsid w:val="00AE5F46"/>
    <w:rsid w:val="00AF6D45"/>
    <w:rsid w:val="00B02522"/>
    <w:rsid w:val="00B06A43"/>
    <w:rsid w:val="00B14EA7"/>
    <w:rsid w:val="00B15E03"/>
    <w:rsid w:val="00B2179D"/>
    <w:rsid w:val="00B21E8E"/>
    <w:rsid w:val="00B22F36"/>
    <w:rsid w:val="00B24332"/>
    <w:rsid w:val="00B4167A"/>
    <w:rsid w:val="00B4388D"/>
    <w:rsid w:val="00B43BC5"/>
    <w:rsid w:val="00B46FCD"/>
    <w:rsid w:val="00B655A8"/>
    <w:rsid w:val="00B725F0"/>
    <w:rsid w:val="00B72C39"/>
    <w:rsid w:val="00B81E8B"/>
    <w:rsid w:val="00B851E2"/>
    <w:rsid w:val="00B91798"/>
    <w:rsid w:val="00B928C3"/>
    <w:rsid w:val="00BA3C18"/>
    <w:rsid w:val="00BA7BA3"/>
    <w:rsid w:val="00BB76E9"/>
    <w:rsid w:val="00BB789D"/>
    <w:rsid w:val="00BC5218"/>
    <w:rsid w:val="00BD1730"/>
    <w:rsid w:val="00BD2763"/>
    <w:rsid w:val="00BD29EF"/>
    <w:rsid w:val="00BD5ED3"/>
    <w:rsid w:val="00BE54AB"/>
    <w:rsid w:val="00BF5649"/>
    <w:rsid w:val="00C0229F"/>
    <w:rsid w:val="00C03A5D"/>
    <w:rsid w:val="00C10C74"/>
    <w:rsid w:val="00C11F44"/>
    <w:rsid w:val="00C13BAE"/>
    <w:rsid w:val="00C232BE"/>
    <w:rsid w:val="00C24235"/>
    <w:rsid w:val="00C27DA3"/>
    <w:rsid w:val="00C40E4D"/>
    <w:rsid w:val="00C4204E"/>
    <w:rsid w:val="00C4240F"/>
    <w:rsid w:val="00C448AE"/>
    <w:rsid w:val="00C541B8"/>
    <w:rsid w:val="00C54587"/>
    <w:rsid w:val="00C61B23"/>
    <w:rsid w:val="00C62194"/>
    <w:rsid w:val="00C64115"/>
    <w:rsid w:val="00C722D4"/>
    <w:rsid w:val="00C8231F"/>
    <w:rsid w:val="00C82808"/>
    <w:rsid w:val="00C96284"/>
    <w:rsid w:val="00CA1396"/>
    <w:rsid w:val="00CA16D6"/>
    <w:rsid w:val="00CA37EB"/>
    <w:rsid w:val="00CA3A38"/>
    <w:rsid w:val="00CA4803"/>
    <w:rsid w:val="00CA7534"/>
    <w:rsid w:val="00CB37DC"/>
    <w:rsid w:val="00CB495F"/>
    <w:rsid w:val="00CB75C3"/>
    <w:rsid w:val="00CC1D31"/>
    <w:rsid w:val="00CC239A"/>
    <w:rsid w:val="00CC41A6"/>
    <w:rsid w:val="00CC4798"/>
    <w:rsid w:val="00CC55E3"/>
    <w:rsid w:val="00CD2181"/>
    <w:rsid w:val="00CD40FC"/>
    <w:rsid w:val="00CD4260"/>
    <w:rsid w:val="00CE3945"/>
    <w:rsid w:val="00CE4146"/>
    <w:rsid w:val="00CE6642"/>
    <w:rsid w:val="00CF0EDD"/>
    <w:rsid w:val="00CF2E2E"/>
    <w:rsid w:val="00CF4000"/>
    <w:rsid w:val="00CF6CA2"/>
    <w:rsid w:val="00D21584"/>
    <w:rsid w:val="00D231FE"/>
    <w:rsid w:val="00D23379"/>
    <w:rsid w:val="00D3140C"/>
    <w:rsid w:val="00D31803"/>
    <w:rsid w:val="00D351F6"/>
    <w:rsid w:val="00D40112"/>
    <w:rsid w:val="00D42088"/>
    <w:rsid w:val="00D420AE"/>
    <w:rsid w:val="00D44E6D"/>
    <w:rsid w:val="00D4508F"/>
    <w:rsid w:val="00D50762"/>
    <w:rsid w:val="00D5376F"/>
    <w:rsid w:val="00D5460E"/>
    <w:rsid w:val="00D630DD"/>
    <w:rsid w:val="00D632EF"/>
    <w:rsid w:val="00D63695"/>
    <w:rsid w:val="00D708E5"/>
    <w:rsid w:val="00D74D4D"/>
    <w:rsid w:val="00D84E47"/>
    <w:rsid w:val="00D86313"/>
    <w:rsid w:val="00D94E46"/>
    <w:rsid w:val="00D969AE"/>
    <w:rsid w:val="00DA24A0"/>
    <w:rsid w:val="00DA2AFA"/>
    <w:rsid w:val="00DA7DDB"/>
    <w:rsid w:val="00DA7FF2"/>
    <w:rsid w:val="00DB0493"/>
    <w:rsid w:val="00DB209A"/>
    <w:rsid w:val="00DB6839"/>
    <w:rsid w:val="00DC3091"/>
    <w:rsid w:val="00DC3A48"/>
    <w:rsid w:val="00DC6FCC"/>
    <w:rsid w:val="00DC725B"/>
    <w:rsid w:val="00DD338B"/>
    <w:rsid w:val="00DD47F9"/>
    <w:rsid w:val="00DE2B32"/>
    <w:rsid w:val="00DE3F70"/>
    <w:rsid w:val="00DE762B"/>
    <w:rsid w:val="00DF67A4"/>
    <w:rsid w:val="00E016B3"/>
    <w:rsid w:val="00E01F44"/>
    <w:rsid w:val="00E05805"/>
    <w:rsid w:val="00E2172F"/>
    <w:rsid w:val="00E22C53"/>
    <w:rsid w:val="00E276DA"/>
    <w:rsid w:val="00E3001E"/>
    <w:rsid w:val="00E31B39"/>
    <w:rsid w:val="00E31D2D"/>
    <w:rsid w:val="00E3524D"/>
    <w:rsid w:val="00E353C8"/>
    <w:rsid w:val="00E45DCC"/>
    <w:rsid w:val="00E50B35"/>
    <w:rsid w:val="00E603F6"/>
    <w:rsid w:val="00E63A5B"/>
    <w:rsid w:val="00E66BA0"/>
    <w:rsid w:val="00E66D9E"/>
    <w:rsid w:val="00E67F20"/>
    <w:rsid w:val="00E73593"/>
    <w:rsid w:val="00E77F80"/>
    <w:rsid w:val="00E80950"/>
    <w:rsid w:val="00E83E95"/>
    <w:rsid w:val="00E84710"/>
    <w:rsid w:val="00E97F26"/>
    <w:rsid w:val="00EA23CC"/>
    <w:rsid w:val="00EA6880"/>
    <w:rsid w:val="00EC2943"/>
    <w:rsid w:val="00EC3480"/>
    <w:rsid w:val="00ED03E9"/>
    <w:rsid w:val="00ED08EF"/>
    <w:rsid w:val="00EE16B9"/>
    <w:rsid w:val="00EE3C52"/>
    <w:rsid w:val="00EE7039"/>
    <w:rsid w:val="00EE716C"/>
    <w:rsid w:val="00EF14E0"/>
    <w:rsid w:val="00F06BB7"/>
    <w:rsid w:val="00F105F4"/>
    <w:rsid w:val="00F10753"/>
    <w:rsid w:val="00F12B1D"/>
    <w:rsid w:val="00F13BD9"/>
    <w:rsid w:val="00F14CFA"/>
    <w:rsid w:val="00F20476"/>
    <w:rsid w:val="00F22411"/>
    <w:rsid w:val="00F26D36"/>
    <w:rsid w:val="00F31146"/>
    <w:rsid w:val="00F332BA"/>
    <w:rsid w:val="00F3406D"/>
    <w:rsid w:val="00F34E00"/>
    <w:rsid w:val="00F36E54"/>
    <w:rsid w:val="00F400F5"/>
    <w:rsid w:val="00F47106"/>
    <w:rsid w:val="00F50BF4"/>
    <w:rsid w:val="00F61A7E"/>
    <w:rsid w:val="00F61B3E"/>
    <w:rsid w:val="00F67747"/>
    <w:rsid w:val="00F707C4"/>
    <w:rsid w:val="00F740E2"/>
    <w:rsid w:val="00F76BF8"/>
    <w:rsid w:val="00F80511"/>
    <w:rsid w:val="00F809D7"/>
    <w:rsid w:val="00F866BE"/>
    <w:rsid w:val="00F87E81"/>
    <w:rsid w:val="00F97E14"/>
    <w:rsid w:val="00FA2A79"/>
    <w:rsid w:val="00FA32D3"/>
    <w:rsid w:val="00FA3C69"/>
    <w:rsid w:val="00FB0014"/>
    <w:rsid w:val="00FB07F4"/>
    <w:rsid w:val="00FB521D"/>
    <w:rsid w:val="00FB5E7A"/>
    <w:rsid w:val="00FE53A1"/>
    <w:rsid w:val="00FE63D7"/>
    <w:rsid w:val="00FF23F7"/>
    <w:rsid w:val="00FF5984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743D"/>
  <w15:chartTrackingRefBased/>
  <w15:docId w15:val="{52D8F2AC-56F6-4071-BBFE-27C86F2B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DB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5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3E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7C3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3E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0C0C0"/>
              </w:divBdr>
            </w:div>
          </w:divsChild>
        </w:div>
      </w:divsChild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0C0C0"/>
              </w:divBdr>
              <w:divsChild>
                <w:div w:id="1018389574">
                  <w:marLeft w:val="0"/>
                  <w:marRight w:val="0"/>
                  <w:marTop w:val="180"/>
                  <w:marBottom w:val="180"/>
                  <w:divBdr>
                    <w:top w:val="single" w:sz="6" w:space="9" w:color="C0C0C0"/>
                    <w:left w:val="single" w:sz="6" w:space="9" w:color="C0C0C0"/>
                    <w:bottom w:val="single" w:sz="6" w:space="9" w:color="C0C0C0"/>
                    <w:right w:val="single" w:sz="6" w:space="9" w:color="C0C0C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EA69-E4C9-445F-9A78-45B54392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Nour</dc:creator>
  <cp:keywords/>
  <dc:description/>
  <cp:lastModifiedBy>Osman Nour</cp:lastModifiedBy>
  <cp:revision>548</cp:revision>
  <dcterms:created xsi:type="dcterms:W3CDTF">2018-04-13T13:52:00Z</dcterms:created>
  <dcterms:modified xsi:type="dcterms:W3CDTF">2018-05-12T18:06:00Z</dcterms:modified>
</cp:coreProperties>
</file>